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2.5.0 -->
  <w:background w:color="ffffff">
    <v:background id="_x0000_s1025" filled="t"/>
  </w:background>
  <w:body>
    <w:p w:rsidR="007B3A7E" w:rsidRPr="0095029F" w:rsidP="00807F6E" w14:paraId="4FF2D3F0" w14:textId="4C914A25">
      <w:pPr>
        <w:pStyle w:val="a7"/>
      </w:pPr>
      <w:r>
        <w:rPr>
          <w:rStyle w:val="a12"/>
        </w:rPr>
        <w:t>УТВЕРЖДАЮ</w:t>
      </w:r>
    </w:p>
    <w:p w:rsidR="007B3A7E" w:rsidRPr="00EA3030" w:rsidP="004F7871" w14:paraId="31B97122" w14:textId="0FC98DAC">
      <w:pPr>
        <w:pStyle w:val="a20"/>
      </w:pPr>
      <w:r w:rsidRPr="00EA3030" w:rsidR="00EA3030">
        <w:t>И.о. главного врача ГБУЗ КО «Центральная межрайонная больница № 5»</w:t>
      </w:r>
      <w:bookmarkStart w:id="0" w:name="_GoBack"/>
      <w:bookmarkEnd w:id="0"/>
    </w:p>
    <w:p w:rsidR="007B3A7E" w:rsidRPr="0095029F" w:rsidP="004F7871" w14:paraId="3236021D" w14:textId="77777777">
      <w:pPr>
        <w:pStyle w:val="a20"/>
      </w:pPr>
      <w:r w:rsidRPr="00807F6E">
        <w:t>____________</w:t>
      </w:r>
      <w:r w:rsidRPr="00EC608C" w:rsidR="00602F24">
        <w:t>И.Ч. Габеева</w:t>
      </w:r>
    </w:p>
    <w:p w:rsidR="00835CEC" w:rsidRPr="0095029F" w:rsidP="004F7871" w14:paraId="5CFBE76D" w14:textId="11DCB54F">
      <w:pPr>
        <w:pStyle w:val="a20"/>
      </w:pPr>
      <w:r>
        <w:t>«__» _________20__г.</w:t>
      </w:r>
    </w:p>
    <w:p w:rsidR="00835CEC" w:rsidRPr="000E6272" w:rsidP="00FD5665" w14:paraId="46EA3915" w14:textId="77777777"/>
    <w:p w:rsidR="00835CEC" w:rsidRPr="007E26C2" w:rsidP="00FD5665" w14:paraId="229CB778" w14:textId="77777777">
      <w:pPr>
        <w:pStyle w:val="a13"/>
        <w:jc w:val="center"/>
      </w:pPr>
      <w:r w:rsidRPr="007E26C2">
        <w:t>П</w:t>
      </w:r>
      <w:r w:rsidRPr="007E26C2">
        <w:t>ОЛИТИКА</w:t>
      </w:r>
    </w:p>
    <w:p w:rsidR="006D2201" w:rsidRPr="007E26C2" w:rsidP="00FD5665" w14:paraId="71372C17" w14:textId="5A3962FD">
      <w:pPr>
        <w:pStyle w:val="a13"/>
        <w:jc w:val="center"/>
      </w:pPr>
      <w:r w:rsidRPr="007E26C2">
        <w:t xml:space="preserve">в отношении обработки персональных данных </w:t>
      </w:r>
      <w:r w:rsidRPr="00E47536" w:rsidR="001F2BCA">
        <w:t xml:space="preserve">в </w:t>
      </w:r>
      <w:r w:rsidR="001F2BCA">
        <w:t>ГБУЗ КО «Центральная межрайонная больница № 5»</w:t>
      </w:r>
    </w:p>
    <w:p w:rsidR="006D2201" w:rsidRPr="00872DC9" w:rsidP="007F5CAC" w14:paraId="6CA362B7" w14:textId="24A630B2">
      <w:pPr>
        <w:pStyle w:val="11"/>
        <w:outlineLvl w:val="0"/>
      </w:pPr>
      <w:bookmarkStart w:id="1" w:name="h.84pr4j6vjrr2" w:colFirst="0" w:colLast="0"/>
      <w:bookmarkEnd w:id="1"/>
      <w:r w:rsidRPr="00872DC9">
        <w:t>О</w:t>
      </w:r>
      <w:r w:rsidR="007F5CAC">
        <w:t>бщи</w:t>
      </w:r>
      <w:r w:rsidRPr="00872DC9">
        <w:t xml:space="preserve">е </w:t>
      </w:r>
      <w:r w:rsidRPr="00F3343C">
        <w:t>положения</w:t>
      </w:r>
    </w:p>
    <w:p w:rsidR="00292FC9" w:rsidRPr="00552E88" w:rsidP="00552E88" w14:paraId="6DC1F299" w14:textId="1AB7B619">
      <w:pPr>
        <w:pStyle w:val="2"/>
        <w:outlineLvl w:val="1"/>
        <w:rPr>
          <w:b/>
          <w:bCs/>
        </w:rPr>
      </w:pPr>
      <w:r w:rsidRPr="00552E88">
        <w:rPr>
          <w:b/>
          <w:bCs/>
        </w:rPr>
        <w:t>Назначение Политики</w:t>
      </w:r>
    </w:p>
    <w:p w:rsidR="006D2201" w:rsidRPr="0095029F" w:rsidP="007F5CAC" w14:paraId="530F0A21" w14:textId="67FA4B36">
      <w:pPr>
        <w:pStyle w:val="3"/>
        <w:tabs>
          <w:tab w:val="num" w:pos="1276"/>
        </w:tabs>
      </w:pPr>
      <w:r w:rsidRPr="0095029F">
        <w:t xml:space="preserve">Настоящая Политика </w:t>
      </w:r>
      <w:r w:rsidRPr="00263D74" w:rsidR="00263D74">
        <w:t xml:space="preserve">в отношении обработки персональных данных </w:t>
      </w:r>
      <w:r w:rsidRPr="00517576" w:rsidR="00517576">
        <w:t xml:space="preserve">в </w:t>
      </w:r>
      <w:r w:rsidRPr="00517576" w:rsidR="00517576">
        <w:t xml:space="preserve">ГБУЗ КО «Центральная межрайонная больница № 5»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Pr="0095029F" w:rsidR="00873215">
        <w:t> июля </w:t>
      </w:r>
      <w:r w:rsidRPr="0095029F">
        <w:t>2006 </w:t>
      </w:r>
      <w:r w:rsidRPr="0095029F">
        <w:t xml:space="preserve">г. </w:t>
      </w:r>
      <w:r w:rsidRPr="0095029F" w:rsidR="0028702E">
        <w:t>№ </w:t>
      </w:r>
      <w:r w:rsidRPr="0095029F">
        <w:t xml:space="preserve">152-ФЗ </w:t>
      </w:r>
      <w:r w:rsidR="00CF0E2F">
        <w:t>«</w:t>
      </w:r>
      <w:r w:rsidRPr="0095029F">
        <w:t>О </w:t>
      </w:r>
      <w:r w:rsidRPr="0095029F">
        <w:t>персональных данных</w:t>
      </w:r>
      <w:r w:rsidR="00CF0E2F">
        <w:t>»</w:t>
      </w:r>
      <w:r w:rsidRPr="0095029F">
        <w:t>.</w:t>
      </w:r>
    </w:p>
    <w:p w:rsidR="006D2201" w:rsidRPr="0095029F" w:rsidP="007F5CAC" w14:paraId="03047360" w14:textId="6B82CEE5">
      <w:pPr>
        <w:pStyle w:val="3"/>
        <w:tabs>
          <w:tab w:val="num" w:pos="1276"/>
        </w:tabs>
      </w:pPr>
      <w:r w:rsidRPr="0095029F">
        <w:t xml:space="preserve">Политика вступает в силу с момента ее утверждения </w:t>
      </w:r>
      <w:r w:rsidRPr="00127612" w:rsidR="00C53FE9">
        <w:t>И.о. главного врача ГБУЗ КО «Центральная межрайонная больница № 5»</w:t>
      </w:r>
      <w:r w:rsidRPr="0095029F">
        <w:t>.</w:t>
      </w:r>
    </w:p>
    <w:p w:rsidR="006D2201" w:rsidP="007F5CAC" w14:paraId="5CCAE61E" w14:textId="78B16B24">
      <w:pPr>
        <w:pStyle w:val="3"/>
        <w:tabs>
          <w:tab w:val="num" w:pos="1276"/>
        </w:tabs>
      </w:pPr>
      <w:r w:rsidRPr="0095029F">
        <w:t xml:space="preserve">Политика подлежит пересмотру в ходе периодического анализа </w:t>
      </w:r>
      <w:r w:rsidRPr="0095029F" w:rsidR="00517576">
        <w:t xml:space="preserve">со стороны руководства </w:t>
      </w:r>
      <w:r w:rsidR="0048351F">
        <w:t xml:space="preserve">ГБУЗ КО «Центральная межрайонная больница № 5» </w:t>
      </w:r>
      <w:r w:rsidRPr="0095029F" w:rsidR="0048351F">
        <w:t>(далее</w:t>
      </w:r>
      <w:r w:rsidR="0048351F">
        <w:t xml:space="preserve"> – </w:t>
      </w:r>
      <w:r w:rsidRPr="00EC608C" w:rsidR="0048351F">
        <w:t>Учреждение</w:t>
      </w:r>
      <w:r w:rsidRPr="0095029F" w:rsidR="0048351F">
        <w:t>)</w:t>
      </w:r>
      <w:r w:rsidRPr="0095029F">
        <w:t>, а также в случаях изменения законодательства Российской Федерации в области персональных данных.</w:t>
      </w:r>
    </w:p>
    <w:p w:rsidR="003F7933" w:rsidP="003F7933" w14:paraId="5AB423F6" w14:textId="77777777">
      <w:pPr>
        <w:pStyle w:val="3"/>
        <w:tabs>
          <w:tab w:val="num" w:pos="1276"/>
        </w:tabs>
      </w:pPr>
      <w:r>
        <w:t xml:space="preserve">Политика подлежит опубликованию на </w:t>
      </w:r>
      <w:r>
        <w:t xml:space="preserve">официальном сайте </w:t>
      </w:r>
      <w:r>
        <w:t>Учреждения</w:t>
      </w:r>
      <w:r>
        <w:t xml:space="preserve"> (</w:t>
      </w:r>
      <w:r>
        <w:t>https://pre.admoblkaluga.ru/sub/health/medorg/cmb5/</w:t>
      </w:r>
      <w:r>
        <w:t>)</w:t>
      </w:r>
      <w:r>
        <w:t>.</w:t>
      </w:r>
    </w:p>
    <w:p w:rsidR="006D2201" w:rsidRPr="00552E88" w:rsidP="007F5CAC" w14:paraId="44DC46C0" w14:textId="5C1CDBDE">
      <w:pPr>
        <w:pStyle w:val="20"/>
        <w:tabs>
          <w:tab w:val="num" w:pos="1276"/>
        </w:tabs>
        <w:outlineLvl w:val="1"/>
        <w:rPr>
          <w:b/>
          <w:bCs w:val="0"/>
        </w:rPr>
      </w:pPr>
      <w:bookmarkStart w:id="2" w:name="h.k4y7z09qw3c1" w:colFirst="0" w:colLast="0"/>
      <w:bookmarkEnd w:id="2"/>
      <w:r w:rsidRPr="00552E88">
        <w:rPr>
          <w:b/>
          <w:bCs w:val="0"/>
        </w:rPr>
        <w:t>Цели</w:t>
      </w:r>
      <w:r w:rsidRPr="00552E88" w:rsidR="007F5CAC">
        <w:rPr>
          <w:b/>
          <w:bCs w:val="0"/>
        </w:rPr>
        <w:t xml:space="preserve"> Политики</w:t>
      </w:r>
    </w:p>
    <w:p w:rsidR="006D2201" w:rsidRPr="0095029F" w:rsidP="007F5CAC" w14:paraId="5192FE74" w14:textId="77777777">
      <w:pPr>
        <w:pStyle w:val="3"/>
        <w:tabs>
          <w:tab w:val="num" w:pos="1276"/>
        </w:tabs>
      </w:pPr>
      <w:r w:rsidRPr="0095029F">
        <w:t xml:space="preserve">Целью Политики является обеспечение защиты прав и свобод субъектов персональных данных при обработке </w:t>
      </w:r>
      <w:r w:rsidRPr="0095029F" w:rsidR="00BF4854">
        <w:t>их</w:t>
      </w:r>
      <w:r w:rsidRPr="0095029F">
        <w:t xml:space="preserve"> персональных данных </w:t>
      </w:r>
      <w:r w:rsidRPr="00EC608C" w:rsidR="000E1CAC">
        <w:t>Учреждением</w:t>
      </w:r>
      <w:r w:rsidRPr="0095029F">
        <w:t>.</w:t>
      </w:r>
    </w:p>
    <w:p w:rsidR="006D2201" w:rsidRPr="00552E88" w:rsidP="007F5CAC" w14:paraId="0F3885A8" w14:textId="77777777">
      <w:pPr>
        <w:pStyle w:val="20"/>
        <w:tabs>
          <w:tab w:val="num" w:pos="1276"/>
        </w:tabs>
        <w:outlineLvl w:val="1"/>
        <w:rPr>
          <w:b/>
          <w:bCs w:val="0"/>
        </w:rPr>
      </w:pPr>
      <w:bookmarkStart w:id="3" w:name="h.xoscyd2upp6r" w:colFirst="0" w:colLast="0"/>
      <w:bookmarkEnd w:id="3"/>
      <w:r w:rsidRPr="00552E88">
        <w:rPr>
          <w:b/>
          <w:bCs w:val="0"/>
        </w:rPr>
        <w:t>Основные понятия</w:t>
      </w:r>
    </w:p>
    <w:p w:rsidR="006D2201" w:rsidRPr="0095029F" w:rsidP="007F5CAC" w14:paraId="066C2586" w14:textId="77777777">
      <w:pPr>
        <w:pStyle w:val="3"/>
        <w:tabs>
          <w:tab w:val="num" w:pos="1276"/>
        </w:tabs>
      </w:pPr>
      <w:r w:rsidRPr="0095029F">
        <w:t>Для целей Политики используются следующие понятия:</w:t>
      </w:r>
    </w:p>
    <w:p w:rsidR="006D2201" w:rsidP="0030202A" w14:paraId="7DE82E96" w14:textId="6C43E6D0">
      <w:pPr>
        <w:pStyle w:val="a18"/>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82354E" w:rsidP="0082354E" w14:paraId="5048AD90" w14:textId="77777777">
      <w:pPr>
        <w:pStyle w:val="a18"/>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rsidR="00F01BD5" w:rsidRPr="0095029F" w:rsidP="00F01BD5" w14:paraId="625F2BFF" w14:textId="77777777">
      <w:pPr>
        <w:pStyle w:val="a18"/>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rsidR="006D2201" w:rsidRPr="0095029F" w:rsidP="0030202A" w14:paraId="4F503770" w14:textId="77777777">
      <w:pPr>
        <w:pStyle w:val="a18"/>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D2201" w:rsidRPr="0095029F" w:rsidP="0030202A" w14:paraId="536BA2C5" w14:textId="77777777">
      <w:pPr>
        <w:pStyle w:val="a18"/>
      </w:pPr>
      <w:r w:rsidRPr="0095029F">
        <w:rPr>
          <w:b/>
        </w:rPr>
        <w:t>обработка персональных данных</w:t>
      </w:r>
      <w:r w:rsidR="00F60E18">
        <w:t xml:space="preserve"> – </w:t>
      </w:r>
      <w:r w:rsidRPr="0095029F">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95029F">
        <w:t xml:space="preserve">обезличивание, </w:t>
      </w:r>
      <w:r w:rsidRPr="0095029F">
        <w:t>блокирование, удаление, уничтожение персональных данных;</w:t>
      </w:r>
    </w:p>
    <w:p w:rsidR="006D2201" w:rsidP="0030202A" w14:paraId="63504CA9" w14:textId="5842C3B8">
      <w:pPr>
        <w:pStyle w:val="a18"/>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rsidR="006D2201" w:rsidRPr="0095029F" w:rsidP="0030202A" w14:paraId="1A99DB38" w14:textId="77777777">
      <w:pPr>
        <w:pStyle w:val="a18"/>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P="0030202A" w14:paraId="1B7BB56F" w14:textId="77777777">
      <w:pPr>
        <w:pStyle w:val="a18"/>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P="0030202A" w14:paraId="73EC1EBD" w14:textId="77777777">
      <w:pPr>
        <w:pStyle w:val="a18"/>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P="0030202A" w14:paraId="44643A70" w14:textId="77777777">
      <w:pPr>
        <w:pStyle w:val="a18"/>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D2201" w:rsidP="0030202A" w14:paraId="5422A53E" w14:textId="77777777">
      <w:pPr>
        <w:pStyle w:val="a18"/>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11C21" w:rsidRPr="00011C21" w:rsidP="0030202A" w14:paraId="7B8062A2" w14:textId="77777777">
      <w:pPr>
        <w:pStyle w:val="a18"/>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74A81" w:rsidP="0030202A" w14:paraId="3AFC2C08" w14:textId="523B9432">
      <w:pPr>
        <w:pStyle w:val="a18"/>
      </w:pPr>
      <w:bookmarkStart w:id="4"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4"/>
    </w:p>
    <w:p w:rsidR="006D2201" w:rsidRPr="0095029F" w:rsidP="0030202A" w14:paraId="088698E9" w14:textId="77777777">
      <w:pPr>
        <w:pStyle w:val="a18"/>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95029F" w:rsidR="001A3A8E">
        <w:t>;</w:t>
      </w:r>
    </w:p>
    <w:p w:rsidR="001A3A8E" w:rsidRPr="0095029F" w:rsidP="0030202A" w14:paraId="2EA4EA5A" w14:textId="77777777">
      <w:pPr>
        <w:pStyle w:val="a18"/>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P="0030202A" w14:paraId="07BF5205" w14:textId="77777777">
      <w:pPr>
        <w:pStyle w:val="a18"/>
      </w:pPr>
      <w:r w:rsidRPr="0095029F">
        <w:rPr>
          <w:b/>
          <w:highlight w:val="white"/>
        </w:rPr>
        <w:t>уровень защищенности персональных данных</w:t>
      </w:r>
      <w:r w:rsidR="00F60E18">
        <w:rPr>
          <w:highlight w:val="white"/>
        </w:rPr>
        <w:t xml:space="preserve"> – </w:t>
      </w:r>
      <w:r w:rsidRPr="0095029F">
        <w:rPr>
          <w:highlight w:val="white"/>
        </w:rPr>
        <w:t xml:space="preserve">комплексный показатель, характеризующий требования, исполнение которых обеспечивает нейтрализацию </w:t>
      </w:r>
      <w:r w:rsidRPr="0095029F">
        <w:rPr>
          <w:highlight w:val="white"/>
        </w:rPr>
        <w:t>определенных угроз безопасности персональных данных при их обработке в информационных системах персональных данных.</w:t>
      </w:r>
    </w:p>
    <w:p w:rsidR="006D2201" w:rsidRPr="00552E88" w:rsidP="007F5CAC" w14:paraId="70B738F3" w14:textId="77777777">
      <w:pPr>
        <w:pStyle w:val="20"/>
        <w:tabs>
          <w:tab w:val="num" w:pos="1276"/>
        </w:tabs>
        <w:outlineLvl w:val="1"/>
        <w:rPr>
          <w:b/>
          <w:bCs w:val="0"/>
        </w:rPr>
      </w:pPr>
      <w:bookmarkStart w:id="5" w:name="h.rcc0nh98eanv" w:colFirst="0" w:colLast="0"/>
      <w:bookmarkEnd w:id="5"/>
      <w:r w:rsidRPr="00552E88">
        <w:rPr>
          <w:b/>
          <w:bCs w:val="0"/>
        </w:rPr>
        <w:t>Область действия</w:t>
      </w:r>
    </w:p>
    <w:p w:rsidR="006D2201" w:rsidP="007F5CAC" w14:paraId="5D218484" w14:textId="77777777">
      <w:pPr>
        <w:pStyle w:val="3"/>
        <w:tabs>
          <w:tab w:val="num" w:pos="1276"/>
        </w:tabs>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Pr="00EC608C" w:rsidR="000E1CAC">
        <w:t>Учреждением</w:t>
      </w:r>
      <w:r w:rsidRPr="0095029F">
        <w:t>:</w:t>
      </w:r>
    </w:p>
    <w:p w:rsidR="006D2201" w:rsidRPr="0095029F" w:rsidP="0030202A" w14:paraId="69E5AAD8" w14:textId="77777777">
      <w:pPr>
        <w:pStyle w:val="a3"/>
      </w:pPr>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B068FB" w:rsidR="00B068FB">
        <w:t>;</w:t>
      </w:r>
    </w:p>
    <w:p w:rsidR="006D2201" w:rsidRPr="00B068FB" w:rsidP="0030202A" w14:paraId="2AD81A14" w14:textId="77777777">
      <w:pPr>
        <w:pStyle w:val="a3"/>
      </w:pPr>
      <w:r w:rsidRPr="0095029F">
        <w:t>без использования средств автоматизации</w:t>
      </w:r>
      <w:r w:rsidR="00B068FB">
        <w:t>.</w:t>
      </w:r>
    </w:p>
    <w:p w:rsidR="00610EF1" w:rsidP="00610EF1" w14:paraId="3674273C" w14:textId="19A8E4C7">
      <w:pPr>
        <w:pStyle w:val="3"/>
        <w:tabs>
          <w:tab w:val="num" w:pos="1276"/>
        </w:tabs>
      </w:pPr>
      <w:r>
        <w:t>Настоящей Политикой должны руководствоваться</w:t>
      </w:r>
      <w:r>
        <w:t xml:space="preserve"> все </w:t>
      </w:r>
      <w:r>
        <w:t xml:space="preserve">сотрудники </w:t>
      </w:r>
      <w:r>
        <w:t>Учреждения</w:t>
      </w:r>
      <w:r>
        <w:t>, осуществляющие обработку персональных данных или имеющие к ним доступ</w:t>
      </w:r>
      <w:r>
        <w:t>.</w:t>
      </w:r>
    </w:p>
    <w:p w:rsidR="005725F8" w:rsidRPr="00856B08" w:rsidP="007F5CAC" w14:paraId="4DE21ED3" w14:textId="77777777">
      <w:pPr>
        <w:pStyle w:val="11"/>
        <w:outlineLvl w:val="0"/>
      </w:pPr>
      <w:r w:rsidRPr="00856B08">
        <w:t>Цели обработки персональных данных</w:t>
      </w:r>
    </w:p>
    <w:p w:rsidR="005725F8" w:rsidRPr="00057E07" w:rsidP="00872DC9" w14:paraId="76C55CD7" w14:textId="77777777">
      <w:pPr>
        <w:pStyle w:val="2"/>
        <w:tabs>
          <w:tab w:val="num" w:pos="1276"/>
        </w:tabs>
        <w:rPr>
          <w:b/>
          <w:bCs/>
        </w:rPr>
      </w:pPr>
      <w:r w:rsidRPr="00057E07">
        <w:rPr>
          <w:bCs/>
        </w:rPr>
        <w:t xml:space="preserve">Обработка персональных данных осуществляется </w:t>
      </w:r>
      <w:r w:rsidRPr="00057E07" w:rsidR="00E32E0B">
        <w:rPr>
          <w:bCs/>
        </w:rPr>
        <w:t xml:space="preserve">Учреждением </w:t>
      </w:r>
      <w:r w:rsidRPr="00057E07">
        <w:rPr>
          <w:bCs/>
        </w:rPr>
        <w:t>в следующих целях:</w:t>
      </w:r>
    </w:p>
    <w:p w:rsidR="00AE4CDF" w:rsidRPr="00BC5322" w:rsidP="0030202A" w14:paraId="4983AA35" w14:textId="0D7F0FB6">
      <w:pPr>
        <w:pStyle w:val="a3"/>
      </w:pPr>
      <w:r w:rsidRPr="00BC5322" w:rsidR="001B5371">
        <w:t>выполнение требований трудового законодательства Российской Федерации; ведение бухгалтерского, кадрового и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 учет студентов, проходящих производственную практику</w:t>
      </w:r>
      <w:r w:rsidRPr="00BC5322">
        <w:t>;</w:t>
      </w:r>
    </w:p>
    <w:p w:rsidR="00AE4CDF" w:rsidRPr="00BC5322" w:rsidP="0030202A" w14:textId="0D7F0FB6">
      <w:pPr>
        <w:pStyle w:val="a3"/>
      </w:pPr>
      <w:r w:rsidRPr="00BC5322" w:rsidR="001B5371">
        <w:t>выполнение требований законодательства РФ в сфере здравоохранения, в сфере обязательного медицинского страхования, оказание медицинской помощи населению</w:t>
      </w:r>
      <w:r w:rsidRPr="00BC5322">
        <w:t>.</w:t>
      </w:r>
    </w:p>
    <w:p w:rsidR="00F01BD5" w:rsidP="007F5CAC" w14:paraId="0438F4D1" w14:textId="77777777">
      <w:pPr>
        <w:pStyle w:val="11"/>
        <w:outlineLvl w:val="0"/>
      </w:pPr>
      <w:r>
        <w:t>Правовые основания обработки персональных данных</w:t>
      </w:r>
    </w:p>
    <w:p w:rsidR="00F01BD5" w:rsidRPr="00057E07" w:rsidP="00F01BD5" w14:paraId="1814A4C2" w14:textId="6423B846">
      <w:pPr>
        <w:pStyle w:val="2"/>
        <w:tabs>
          <w:tab w:val="num" w:pos="1276"/>
        </w:tabs>
        <w:rPr>
          <w:b/>
          <w:bCs/>
        </w:rPr>
      </w:pPr>
      <w:r w:rsidRPr="00057E07">
        <w:rPr>
          <w:bCs/>
        </w:rPr>
        <w:t xml:space="preserve">Основанием обработки персональных данных </w:t>
      </w:r>
      <w:r w:rsidRPr="00057E07" w:rsidR="00E72224">
        <w:rPr>
          <w:bCs/>
        </w:rPr>
        <w:t xml:space="preserve">в </w:t>
      </w:r>
      <w:r w:rsidRPr="00057E07" w:rsidR="004E7C7F">
        <w:rPr>
          <w:bCs/>
        </w:rPr>
        <w:t>Учреждении</w:t>
      </w:r>
      <w:r w:rsidRPr="00057E07">
        <w:rPr>
          <w:bCs/>
        </w:rPr>
        <w:t xml:space="preserve"> являются следующие нормативные акты и документы:</w:t>
      </w:r>
    </w:p>
    <w:p w:rsidR="00F01BD5" w:rsidRPr="004A406A" w:rsidP="00F01BD5" w14:paraId="30E9F486" w14:textId="1159CA4A">
      <w:pPr>
        <w:pStyle w:val="a3"/>
      </w:pPr>
      <w:r w:rsidRPr="004A406A">
        <w:t>Налоговый кодекс Российской Федерации</w:t>
      </w:r>
      <w:r w:rsidRPr="004A406A">
        <w:t>;</w:t>
      </w:r>
    </w:p>
    <w:p w:rsidR="00F01BD5" w:rsidRPr="004A406A" w:rsidP="00F01BD5" w14:textId="1159CA4A">
      <w:pPr>
        <w:pStyle w:val="a3"/>
      </w:pPr>
      <w:r w:rsidRPr="004A406A">
        <w:t>Трудовой кодекс Российской Федерации</w:t>
      </w:r>
      <w:r w:rsidRPr="004A406A">
        <w:t>;</w:t>
      </w:r>
    </w:p>
    <w:p w:rsidR="00F01BD5" w:rsidRPr="004A406A" w:rsidP="00F01BD5" w14:textId="1159CA4A">
      <w:pPr>
        <w:pStyle w:val="a3"/>
      </w:pPr>
      <w:r w:rsidRPr="004A406A">
        <w:t>Федеральный закон от 02.10.2007 № 229-ФЗ «Об исполнительном производстве»</w:t>
      </w:r>
      <w:r w:rsidRPr="004A406A">
        <w:t>;</w:t>
      </w:r>
    </w:p>
    <w:p w:rsidR="00F01BD5" w:rsidRPr="004A406A" w:rsidP="00F01BD5" w14:textId="1159CA4A">
      <w:pPr>
        <w:pStyle w:val="a3"/>
      </w:pPr>
      <w:r w:rsidRPr="004A406A">
        <w:t>Федеральный закон от 28.03.1998 № 53-ФЗ «О воинской обязанности и военной службе»</w:t>
      </w:r>
      <w:r w:rsidRPr="004A406A">
        <w:t>;</w:t>
      </w:r>
    </w:p>
    <w:p w:rsidR="00F01BD5" w:rsidRPr="004A406A" w:rsidP="00F01BD5" w14:textId="1159CA4A">
      <w:pPr>
        <w:pStyle w:val="a3"/>
      </w:pPr>
      <w:r w:rsidRPr="004A406A">
        <w:t>Федеральный закон от 17.12.2001 № 173-ФЗ «О трудовых пенсиях в Российской Федерации»</w:t>
      </w:r>
      <w:r w:rsidRPr="004A406A">
        <w:t>;</w:t>
      </w:r>
    </w:p>
    <w:p w:rsidR="00F01BD5" w:rsidRPr="004A406A" w:rsidP="00F01BD5" w14:textId="1159CA4A">
      <w:pPr>
        <w:pStyle w:val="a3"/>
      </w:pPr>
      <w:r w:rsidRPr="004A406A">
        <w:t>Федеральный закон от 28.12.2013 № 442-ФЗ «Об основах социального обслуживания граждан в Российской Федерации»</w:t>
      </w:r>
      <w:r w:rsidRPr="004A406A">
        <w:t>;</w:t>
      </w:r>
    </w:p>
    <w:p w:rsidR="00F01BD5" w:rsidRPr="004A406A" w:rsidP="00F01BD5" w14:textId="1159CA4A">
      <w:pPr>
        <w:pStyle w:val="a3"/>
      </w:pPr>
      <w:r w:rsidRPr="004A406A">
        <w:t>Устав ГБУЗ КО «Центральная межрайонная больница №5»</w:t>
      </w:r>
      <w:r w:rsidRPr="004A406A">
        <w:t>;</w:t>
      </w:r>
    </w:p>
    <w:p w:rsidR="00F01BD5" w:rsidRPr="004A406A" w:rsidP="00F01BD5" w14:textId="1159CA4A">
      <w:pPr>
        <w:pStyle w:val="a3"/>
      </w:pPr>
      <w:r w:rsidRPr="004A406A">
        <w:t>Федеральный закон от 27.07.06 № 152-ФЗ «О персональных данных»</w:t>
      </w:r>
      <w:r w:rsidRPr="004A406A">
        <w:t>;</w:t>
      </w:r>
    </w:p>
    <w:p w:rsidR="00F01BD5" w:rsidRPr="004A406A" w:rsidP="00F01BD5" w14:textId="1159CA4A">
      <w:pPr>
        <w:pStyle w:val="a3"/>
      </w:pPr>
      <w:r w:rsidRPr="004A406A">
        <w:t>Лицензия на осуществление медицинской деятельности № ЛО-40-01-001658 от 25 апреля 2019 года</w:t>
      </w:r>
      <w:r w:rsidRPr="004A406A">
        <w:t>;</w:t>
      </w:r>
    </w:p>
    <w:p w:rsidR="00F01BD5" w:rsidRPr="004A406A" w:rsidP="00F01BD5" w14:textId="1159CA4A">
      <w:pPr>
        <w:pStyle w:val="a3"/>
      </w:pPr>
      <w:r w:rsidRPr="004A406A">
        <w:t>Федеральный закон от 21.11.11 № 323-ФЗ «Об основах охраны здоровья граждан в Российской Федерации»</w:t>
      </w:r>
      <w:r w:rsidRPr="004A406A">
        <w:t>;</w:t>
      </w:r>
    </w:p>
    <w:p w:rsidR="00F01BD5" w:rsidRPr="004A406A" w:rsidP="00F01BD5" w14:textId="1159CA4A">
      <w:pPr>
        <w:pStyle w:val="a3"/>
      </w:pPr>
      <w:r w:rsidRPr="004A406A">
        <w:t>Федеральный закон от 06.12.11 № 402-ФЗ «О бухгалтерском учете»</w:t>
      </w:r>
      <w:r w:rsidRPr="004A406A">
        <w:t>;</w:t>
      </w:r>
    </w:p>
    <w:p w:rsidR="00F01BD5" w:rsidRPr="004A406A" w:rsidP="00F01BD5" w14:textId="1159CA4A">
      <w:pPr>
        <w:pStyle w:val="a3"/>
      </w:pPr>
      <w:r w:rsidRPr="004A406A">
        <w:t>Федеральный закон от 26.02.1997 № 31-ФЗ «О мобилизационной подготовке и мобилизации в Российской Федерации</w:t>
      </w:r>
      <w:r w:rsidRPr="004A406A">
        <w:t>;</w:t>
      </w:r>
    </w:p>
    <w:p w:rsidR="00F01BD5" w:rsidRPr="004A406A" w:rsidP="00F01BD5" w14:textId="1159CA4A">
      <w:pPr>
        <w:pStyle w:val="a3"/>
      </w:pPr>
      <w:r w:rsidRPr="004A406A">
        <w:t>Постановление Министерства Труда РФ от 10,10,2003 № 69 «Об утверждении инструкции по заполнению трудовых книжек»</w:t>
      </w:r>
      <w:r w:rsidRPr="004A406A">
        <w:t>;</w:t>
      </w:r>
    </w:p>
    <w:p w:rsidR="00F01BD5" w:rsidRPr="004A406A" w:rsidP="00F01BD5" w14:textId="1159CA4A">
      <w:pPr>
        <w:pStyle w:val="a3"/>
      </w:pPr>
      <w:r w:rsidRPr="004A406A">
        <w:t>Постановление Правительства РФ от 27,11,2006 № 719 «Об утверждении Положения о воинском учете»</w:t>
      </w:r>
      <w:r w:rsidRPr="004A406A">
        <w:t>;</w:t>
      </w:r>
    </w:p>
    <w:p w:rsidR="00F01BD5" w:rsidRPr="004A406A" w:rsidP="00F01BD5" w14:textId="1159CA4A">
      <w:pPr>
        <w:pStyle w:val="a3"/>
      </w:pPr>
      <w:r w:rsidRPr="004A406A">
        <w:t>Федеральный закон от 21.07.1997 № 118-ФЗ «О судебных приставах»</w:t>
      </w:r>
      <w:r w:rsidRPr="004A406A">
        <w:t>;</w:t>
      </w:r>
    </w:p>
    <w:p w:rsidR="00F01BD5" w:rsidRPr="004A406A" w:rsidP="00F01BD5" w14:textId="1159CA4A">
      <w:pPr>
        <w:pStyle w:val="a3"/>
      </w:pPr>
      <w:r w:rsidRPr="004A406A">
        <w:t>договоры, заключаемые между оператором и субъектом персональных данных</w:t>
      </w:r>
      <w:r w:rsidRPr="004A406A">
        <w:t>;</w:t>
      </w:r>
    </w:p>
    <w:p w:rsidR="00F01BD5" w:rsidRPr="004A406A" w:rsidP="00F01BD5" w14:textId="1159CA4A">
      <w:pPr>
        <w:pStyle w:val="a3"/>
      </w:pPr>
      <w:r w:rsidRPr="004A406A">
        <w:t>согласие субъекта персональных данных на обработку персональных данных</w:t>
      </w:r>
      <w:r w:rsidRPr="004A406A">
        <w:t>.</w:t>
      </w:r>
    </w:p>
    <w:p w:rsidR="00F01BD5" w:rsidRPr="00057E07" w:rsidP="00F01BD5" w14:paraId="06C9C3C9" w14:textId="7B3D093A">
      <w:pPr>
        <w:pStyle w:val="2"/>
        <w:tabs>
          <w:tab w:val="num" w:pos="1276"/>
        </w:tabs>
        <w:rPr>
          <w:b/>
          <w:bCs/>
        </w:rPr>
      </w:pPr>
      <w:r w:rsidRPr="00057E07">
        <w:rPr>
          <w:bCs/>
        </w:rPr>
        <w:t xml:space="preserve">В случаях, прямо не предусмотренных законодательством Российской Федерации, но соответствующих полномочиям </w:t>
      </w:r>
      <w:r w:rsidRPr="00057E07" w:rsidR="008E685C">
        <w:rPr>
          <w:bCs/>
        </w:rPr>
        <w:t>Учреждения</w:t>
      </w:r>
      <w:r w:rsidRPr="00057E07">
        <w:rPr>
          <w:bCs/>
        </w:rPr>
        <w:t>, обработка персональных данных осуществляется с согласия субъекта персональных данных на обработку его персональных данных.</w:t>
      </w:r>
    </w:p>
    <w:p w:rsidR="00F01BD5" w:rsidRPr="00057E07" w:rsidP="00F01BD5" w14:paraId="0568A30E" w14:textId="20001A3F">
      <w:pPr>
        <w:pStyle w:val="2"/>
        <w:tabs>
          <w:tab w:val="num" w:pos="1276"/>
        </w:tabs>
        <w:rPr>
          <w:b/>
          <w:bCs/>
        </w:rPr>
      </w:pPr>
      <w:r w:rsidRPr="00057E07">
        <w:rPr>
          <w:bCs/>
        </w:rPr>
        <w:t xml:space="preserve">Обработка персональных данных прекращается при ликвидации </w:t>
      </w:r>
      <w:r w:rsidRPr="00057E07" w:rsidR="00057240">
        <w:rPr>
          <w:bCs/>
        </w:rPr>
        <w:t>или прекращени</w:t>
      </w:r>
      <w:r w:rsidR="00613B44">
        <w:rPr>
          <w:bCs/>
        </w:rPr>
        <w:t>и</w:t>
      </w:r>
      <w:r w:rsidRPr="00057E07" w:rsidR="00057240">
        <w:rPr>
          <w:bCs/>
        </w:rPr>
        <w:t xml:space="preserve"> деятельности </w:t>
      </w:r>
      <w:r w:rsidRPr="00057E07" w:rsidR="005E1341">
        <w:rPr>
          <w:bCs/>
        </w:rPr>
        <w:t>Учреждения</w:t>
      </w:r>
      <w:r w:rsidRPr="00057E07" w:rsidR="00057240">
        <w:rPr>
          <w:bCs/>
        </w:rPr>
        <w:t xml:space="preserve"> в результате реорганизации</w:t>
      </w:r>
      <w:r w:rsidRPr="00057E07">
        <w:rPr>
          <w:bCs/>
        </w:rPr>
        <w:t>.</w:t>
      </w:r>
    </w:p>
    <w:p w:rsidR="005564FD" w:rsidRPr="00856B08" w:rsidP="007F5CAC" w14:paraId="4D68A372" w14:textId="55DB4952">
      <w:pPr>
        <w:pStyle w:val="11"/>
        <w:outlineLvl w:val="0"/>
      </w:pPr>
      <w:r w:rsidRPr="007F5CAC">
        <w:t>Объем и категории обрабатываемых персональных данных, категории субъектов персональных данных</w:t>
      </w:r>
    </w:p>
    <w:p w:rsidR="00637150" w:rsidRPr="00057E07" w:rsidP="00814E53" w14:paraId="5FD02196" w14:textId="44C264B8">
      <w:pPr>
        <w:pStyle w:val="2"/>
        <w:tabs>
          <w:tab w:val="num" w:pos="1276"/>
        </w:tabs>
        <w:rPr>
          <w:b/>
          <w:bCs/>
        </w:rPr>
      </w:pPr>
      <w:r w:rsidRPr="00057E07">
        <w:rPr>
          <w:bCs/>
        </w:rPr>
        <w:t xml:space="preserve">Сведения о категориях субъектов, персональные данные которых обрабатываются </w:t>
      </w:r>
      <w:r w:rsidRPr="00057E07" w:rsidR="00471E58">
        <w:rPr>
          <w:bCs/>
        </w:rPr>
        <w:t>Учреждением</w:t>
      </w:r>
      <w:r w:rsidRPr="00057E07">
        <w:rPr>
          <w:bCs/>
        </w:rPr>
        <w:t xml:space="preserve">, </w:t>
      </w:r>
      <w:r w:rsidRPr="00057E07">
        <w:rPr>
          <w:bCs/>
        </w:rPr>
        <w:t xml:space="preserve">категориях и перечне обрабатываемых персональных данных, способах, сроках их обработки и хранения представлены </w:t>
      </w:r>
      <w:bookmarkStart w:id="6" w:name="_Hlk40260071"/>
      <w:r w:rsidRPr="00057E07">
        <w:rPr>
          <w:bCs/>
        </w:rPr>
        <w:t xml:space="preserve">в </w:t>
      </w:r>
      <w:r w:rsidRPr="00057E07">
        <w:rPr>
          <w:rFonts w:eastAsia="Calibri" w:cstheme="minorBidi"/>
          <w:bCs/>
          <w:szCs w:val="28"/>
          <w:lang w:eastAsia="ru-RU"/>
        </w:rPr>
        <w:t>Приложении </w:t>
      </w:r>
      <w:r w:rsidRPr="00057E07">
        <w:rPr>
          <w:rFonts w:eastAsia="Calibri" w:cstheme="minorBidi"/>
          <w:bCs/>
          <w:szCs w:val="28"/>
          <w:lang w:eastAsia="ru-RU"/>
        </w:rPr>
        <w:t>№ </w:t>
      </w:r>
      <w:r w:rsidRPr="00057E07">
        <w:rPr>
          <w:rFonts w:eastAsia="Calibri" w:cstheme="minorBidi"/>
          <w:bCs/>
          <w:szCs w:val="28"/>
          <w:lang w:eastAsia="ru-RU"/>
        </w:rPr>
        <w:t>1</w:t>
      </w:r>
      <w:r w:rsidRPr="00057E07">
        <w:rPr>
          <w:rFonts w:eastAsia="Times New Roman"/>
          <w:bCs/>
          <w:lang w:eastAsia="ru-RU"/>
        </w:rPr>
        <w:t xml:space="preserve"> к настоящей Политике.</w:t>
      </w:r>
    </w:p>
    <w:p w:rsidR="006D2201" w:rsidRPr="0095029F" w:rsidP="007F5CAC" w14:paraId="54F4E279" w14:textId="5D4ED651">
      <w:pPr>
        <w:pStyle w:val="11"/>
        <w:outlineLvl w:val="0"/>
      </w:pPr>
      <w:bookmarkStart w:id="7" w:name="h.e0fbisjyeewx" w:colFirst="0" w:colLast="0"/>
      <w:bookmarkEnd w:id="6"/>
      <w:bookmarkEnd w:id="7"/>
      <w:r>
        <w:t>Порядок и условия</w:t>
      </w:r>
      <w:r w:rsidRPr="0095029F">
        <w:t xml:space="preserve"> обработк</w:t>
      </w:r>
      <w:r>
        <w:t>и</w:t>
      </w:r>
      <w:r w:rsidRPr="0095029F">
        <w:t xml:space="preserve"> персональных данных</w:t>
      </w:r>
    </w:p>
    <w:p w:rsidR="006D2201" w:rsidRPr="00652D9A" w:rsidP="007E5078" w14:paraId="51A11306" w14:textId="77777777">
      <w:pPr>
        <w:pStyle w:val="20"/>
        <w:tabs>
          <w:tab w:val="num" w:pos="1276"/>
        </w:tabs>
        <w:outlineLvl w:val="1"/>
        <w:rPr>
          <w:b/>
          <w:bCs w:val="0"/>
        </w:rPr>
      </w:pPr>
      <w:bookmarkStart w:id="8" w:name="h.6o0ov0spcopj" w:colFirst="0" w:colLast="0"/>
      <w:bookmarkEnd w:id="8"/>
      <w:r w:rsidRPr="00652D9A">
        <w:rPr>
          <w:b/>
          <w:bCs w:val="0"/>
        </w:rPr>
        <w:t>Принципы обработки персональных данных</w:t>
      </w:r>
    </w:p>
    <w:p w:rsidR="006D2201" w:rsidRPr="0095029F" w:rsidP="00E30688" w14:paraId="2B63A991" w14:textId="77777777">
      <w:pPr>
        <w:pStyle w:val="1250"/>
      </w:pPr>
      <w:r>
        <w:t>Обработка персональных данных</w:t>
      </w:r>
      <w:r w:rsidRPr="0095029F" w:rsidR="00A03211">
        <w:t xml:space="preserve"> осуществляется </w:t>
      </w:r>
      <w:r w:rsidRPr="00EC608C" w:rsidR="00FB0B6C">
        <w:t xml:space="preserve">Учреждением </w:t>
      </w:r>
      <w:r w:rsidRPr="0095029F" w:rsidR="00A03211">
        <w:t>в соответствии со следующими принципами:</w:t>
      </w:r>
    </w:p>
    <w:p w:rsidR="006D2201" w:rsidRPr="0095029F" w:rsidP="0030202A" w14:paraId="296CF818" w14:textId="77777777">
      <w:pPr>
        <w:pStyle w:val="a3"/>
      </w:pPr>
      <w:r w:rsidRPr="0095029F">
        <w:t>обработка персональных данных осуществляется на законной и справедливой основе;</w:t>
      </w:r>
    </w:p>
    <w:p w:rsidR="006D2201" w:rsidRPr="0095029F" w:rsidP="0030202A" w14:paraId="54767115" w14:textId="77777777">
      <w:pPr>
        <w:pStyle w:val="a3"/>
      </w:pPr>
      <w:r w:rsidRPr="0095029F">
        <w:t>обработка персональных данных ограничива</w:t>
      </w:r>
      <w:r w:rsidRPr="0095029F" w:rsidR="008856CC">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P="0030202A" w14:paraId="5EDD0D97" w14:textId="77777777">
      <w:pPr>
        <w:pStyle w:val="a3"/>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P="0030202A" w14:paraId="615F4753" w14:textId="77777777">
      <w:pPr>
        <w:pStyle w:val="a3"/>
      </w:pPr>
      <w:r w:rsidRPr="0095029F">
        <w:t>обработке подлежат только персональные данные, которые отвечают целям их обработки;</w:t>
      </w:r>
    </w:p>
    <w:p w:rsidR="006D2201" w:rsidRPr="0095029F" w:rsidP="0030202A" w14:paraId="1F402374" w14:textId="77777777">
      <w:pPr>
        <w:pStyle w:val="a3"/>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P="0030202A" w14:paraId="7A9CECFB" w14:textId="77777777">
      <w:pPr>
        <w:pStyle w:val="a3"/>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rsidR="000E1CAC">
        <w:t>Учреждение</w:t>
      </w:r>
      <w:r w:rsidRPr="0095029F">
        <w:t xml:space="preserve"> принимает необходимые меры либо обеспечивает их принятие по удалению или уточнению неполных или неточных данных;</w:t>
      </w:r>
    </w:p>
    <w:p w:rsidR="006D2201" w:rsidRPr="0095029F" w:rsidP="0030202A" w14:paraId="713C6333" w14:textId="77777777">
      <w:pPr>
        <w:pStyle w:val="a3"/>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w:t>
      </w:r>
      <w:r w:rsidRPr="0095029F">
        <w:t xml:space="preserve">либо обезличиванию </w:t>
      </w:r>
      <w:r w:rsidRPr="0095029F">
        <w:t>по достижении целей обработки или в случае утраты необходимости в достижении этих целей, если иное не предусмотрено федеральным законом.</w:t>
      </w:r>
    </w:p>
    <w:p w:rsidR="006D2201" w:rsidRPr="00652D9A" w:rsidP="007E5078" w14:paraId="34B68BD9" w14:textId="77777777">
      <w:pPr>
        <w:pStyle w:val="20"/>
        <w:keepNext/>
        <w:tabs>
          <w:tab w:val="num" w:pos="1276"/>
        </w:tabs>
        <w:outlineLvl w:val="1"/>
        <w:rPr>
          <w:b/>
          <w:bCs w:val="0"/>
        </w:rPr>
      </w:pPr>
      <w:bookmarkStart w:id="9" w:name="h.ih5rp56m6uft" w:colFirst="0" w:colLast="0"/>
      <w:bookmarkEnd w:id="9"/>
      <w:r w:rsidRPr="00652D9A">
        <w:rPr>
          <w:b/>
          <w:bCs w:val="0"/>
        </w:rPr>
        <w:t>Условия обработки персональных данных</w:t>
      </w:r>
    </w:p>
    <w:p w:rsidR="006D2201" w:rsidRPr="0054371D" w:rsidP="007E5078" w14:paraId="0F6610C0" w14:textId="77777777">
      <w:pPr>
        <w:pStyle w:val="360"/>
        <w:keepNext/>
        <w:outlineLvl w:val="2"/>
      </w:pPr>
      <w:bookmarkStart w:id="10" w:name="h.23b2hmom1fyk" w:colFirst="0" w:colLast="0"/>
      <w:bookmarkEnd w:id="10"/>
      <w:r w:rsidRPr="0054371D">
        <w:t>Условия обработки специальных категорий персональных данных</w:t>
      </w:r>
    </w:p>
    <w:p w:rsidR="0013624E" w:rsidRPr="0013624E" w:rsidP="0013624E" w14:paraId="050BA558" w14:textId="77777777">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Учреждением </w:t>
      </w:r>
      <w:r w:rsidRPr="0095029F">
        <w:t>с соблюдением следующих условий:</w:t>
      </w:r>
    </w:p>
    <w:p w:rsidR="00EA3C06" w:rsidRPr="0095029F" w:rsidP="0030202A" w14:paraId="778E4FAA" w14:textId="73B4A62B">
      <w:pPr>
        <w:pStyle w:val="a3"/>
      </w:pPr>
      <w:r w:rsidRPr="00A92AC5" w:rsidR="00A92AC5">
        <w:t>субъект персональных данных дал согласие в письменной форме на обработку своих персональных данных</w:t>
      </w:r>
      <w:r w:rsidRPr="0097551B" w:rsidR="00186BEF">
        <w:t>;</w:t>
      </w:r>
    </w:p>
    <w:p w:rsidR="00EA3C06" w:rsidRPr="0095029F" w:rsidP="0030202A" w14:textId="73B4A62B">
      <w:pPr>
        <w:pStyle w:val="a3"/>
      </w:pPr>
      <w:r w:rsidRPr="00A92AC5" w:rsid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97551B" w:rsidR="00186BEF">
        <w:t>;</w:t>
      </w:r>
    </w:p>
    <w:p w:rsidR="00EA3C06" w:rsidRPr="0095029F" w:rsidP="0030202A" w14:textId="73B4A62B">
      <w:pPr>
        <w:pStyle w:val="a3"/>
      </w:pPr>
      <w:r w:rsidRPr="00A92AC5" w:rsidR="00A92AC5">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97551B" w:rsidR="00186BEF">
        <w:t>.</w:t>
      </w:r>
    </w:p>
    <w:p w:rsidR="006D2201" w:rsidRPr="0054371D" w:rsidP="007E5078" w14:paraId="4EBBD853" w14:textId="77777777">
      <w:pPr>
        <w:pStyle w:val="360"/>
        <w:keepNext/>
        <w:outlineLvl w:val="2"/>
      </w:pPr>
      <w:r w:rsidRPr="0054371D">
        <w:t>Условия обработки биометрических персональных данных</w:t>
      </w:r>
    </w:p>
    <w:p w:rsidR="006D2201" w:rsidRPr="0095029F" w:rsidP="00E30688" w14:paraId="10BDDEAF" w14:textId="6B2CF671">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rsidR="000E1CAC">
        <w:t>Учреждением</w:t>
      </w:r>
      <w:r w:rsidRPr="0095029F">
        <w:t xml:space="preserve"> для установления личности субъекта персональных данных</w:t>
      </w:r>
      <w:r w:rsidR="00F3343C">
        <w:t xml:space="preserve">, </w:t>
      </w:r>
      <w:r w:rsidRPr="00EC608C" w:rsidR="00833425">
        <w:t>Учреждением</w:t>
      </w:r>
      <w:r w:rsidRPr="0095029F">
        <w:t xml:space="preserve"> не обрабатываются.</w:t>
      </w:r>
    </w:p>
    <w:p w:rsidR="006D2201" w:rsidRPr="0054371D" w:rsidP="007E5078" w14:paraId="36510941" w14:textId="77777777">
      <w:pPr>
        <w:pStyle w:val="360"/>
        <w:keepNext/>
        <w:outlineLvl w:val="2"/>
      </w:pPr>
      <w:bookmarkStart w:id="11" w:name="h.u9wpeu9y8dqq" w:colFirst="0" w:colLast="0"/>
      <w:bookmarkEnd w:id="11"/>
      <w:r w:rsidRPr="0054371D">
        <w:t>Условия обработки иных категорий персональных данных</w:t>
      </w:r>
    </w:p>
    <w:p w:rsidR="006D2201" w:rsidRPr="0095029F" w:rsidP="00E30688" w14:paraId="7ADFF862" w14:textId="77777777">
      <w:pPr>
        <w:pStyle w:val="1250"/>
      </w:pPr>
      <w:r w:rsidRPr="0095029F">
        <w:t xml:space="preserve">Обработка иных категорий персональных данных осуществляется </w:t>
      </w:r>
      <w:r w:rsidRPr="00EC608C" w:rsidR="00BA24E2">
        <w:t xml:space="preserve">Учреждением </w:t>
      </w:r>
      <w:r w:rsidRPr="0095029F">
        <w:t>с соблюдением следующих условий:</w:t>
      </w:r>
    </w:p>
    <w:p w:rsidR="00EA3C06" w:rsidRPr="0095029F" w:rsidP="0030202A" w14:paraId="68B0A36A" w14:textId="6EF9FD6E">
      <w:pPr>
        <w:pStyle w:val="a3"/>
      </w:pPr>
      <w:r w:rsidRPr="00A92AC5" w:rsidR="00A92AC5">
        <w:t>обработка персональных данных осуществляется с согласия субъекта персональных данных на обработку его персональных данных</w:t>
      </w:r>
      <w:r w:rsidRPr="0097551B" w:rsidR="002518E4">
        <w:t>;</w:t>
      </w:r>
    </w:p>
    <w:p w:rsidR="00EA3C06" w:rsidRPr="0095029F" w:rsidP="0030202A" w14:textId="6EF9FD6E">
      <w:pPr>
        <w:pStyle w:val="a3"/>
      </w:pPr>
      <w:r w:rsidRPr="00A92AC5" w:rsidR="00A92AC5">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w:t>
      </w:r>
      <w:r w:rsidRPr="0097551B" w:rsidR="002518E4">
        <w:t>;</w:t>
      </w:r>
    </w:p>
    <w:p w:rsidR="00EA3C06" w:rsidRPr="0095029F" w:rsidP="0030202A" w14:textId="6EF9FD6E">
      <w:pPr>
        <w:pStyle w:val="a3"/>
      </w:pPr>
      <w:r w:rsidRPr="00A92AC5" w:rsid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97551B" w:rsidR="002518E4">
        <w:t>.</w:t>
      </w:r>
    </w:p>
    <w:p w:rsidR="006D2201" w:rsidRPr="0054371D" w:rsidP="007E5078" w14:paraId="64CBC941" w14:textId="77777777">
      <w:pPr>
        <w:pStyle w:val="360"/>
        <w:keepNext/>
        <w:outlineLvl w:val="2"/>
      </w:pPr>
      <w:bookmarkStart w:id="12" w:name="h.dmbr2yy24f6e" w:colFirst="0" w:colLast="0"/>
      <w:bookmarkEnd w:id="12"/>
      <w:r w:rsidRPr="0054371D">
        <w:t>Поручение обработки персональных данных</w:t>
      </w:r>
    </w:p>
    <w:p w:rsidR="006D2201" w:rsidRPr="00511FBD" w:rsidP="00652D9A" w14:paraId="5EA69755" w14:textId="2616BBF4">
      <w:pPr>
        <w:pStyle w:val="400"/>
      </w:pPr>
      <w:r w:rsidRPr="00EC608C">
        <w:t>Учреждение</w:t>
      </w:r>
      <w:r w:rsidRPr="00511FBD" w:rsidR="00A03211">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794C6F">
        <w:t xml:space="preserve"> органом</w:t>
      </w:r>
      <w:r w:rsidRPr="00511FBD" w:rsidR="00A03211">
        <w:t xml:space="preserve"> или муниципальным органом соответствующего акта (далее</w:t>
      </w:r>
      <w:r w:rsidR="00F60E18">
        <w:t xml:space="preserve"> – </w:t>
      </w:r>
      <w:r w:rsidR="007316C7">
        <w:t>п</w:t>
      </w:r>
      <w:r w:rsidRPr="00511FBD" w:rsidR="00A03211">
        <w:t>оручение).</w:t>
      </w:r>
    </w:p>
    <w:p w:rsidR="006D2201" w:rsidRPr="0095029F" w:rsidP="00AA7B61" w14:paraId="38087FCE" w14:textId="01CF196C">
      <w:pPr>
        <w:pStyle w:val="400"/>
      </w:pPr>
      <w:r w:rsidRPr="00EC608C">
        <w:t>Учреждение</w:t>
      </w:r>
      <w:r w:rsidRPr="0095029F" w:rsidR="00A03211">
        <w:t xml:space="preserve"> поручает обработк</w:t>
      </w:r>
      <w:r w:rsidR="00AA7B61">
        <w:t xml:space="preserve">у персональных данных </w:t>
      </w:r>
      <w:r w:rsidRPr="00AA7B61" w:rsidR="00AA7B61">
        <w:t xml:space="preserve">субъектов персональных данных. Сведения о цели осуществляемого поручения обработки, наименование и местонахождение лиц, которым передаются персональные данные, объем передаваемых персональных данных и иная </w:t>
      </w:r>
      <w:r w:rsidR="00D90FD4">
        <w:t>информация о поручении обработки</w:t>
      </w:r>
      <w:r w:rsidRPr="00AA7B61" w:rsidR="00AA7B61">
        <w:t xml:space="preserve"> представлены </w:t>
      </w:r>
      <w:r w:rsidR="00AA7B61">
        <w:t>в Приложении </w:t>
      </w:r>
      <w:r w:rsidRPr="00380322" w:rsidR="00AA7B61">
        <w:t>№ </w:t>
      </w:r>
      <w:r w:rsidRPr="00380322" w:rsidR="00AA7B61">
        <w:t>2</w:t>
      </w:r>
      <w:r w:rsidR="00AA7B61">
        <w:t xml:space="preserve"> к настоящей Политике.</w:t>
      </w:r>
    </w:p>
    <w:p w:rsidR="006D2201" w:rsidRPr="0095029F" w:rsidP="00652D9A" w14:paraId="76185749" w14:textId="088A1BC7">
      <w:pPr>
        <w:pStyle w:val="400"/>
      </w:pPr>
      <w:r w:rsidRPr="0095029F">
        <w:t xml:space="preserve">Лицо, осуществляющее обработку персональных данных по поручению </w:t>
      </w:r>
      <w:r w:rsidRPr="00EC608C" w:rsidR="00833425">
        <w:t>Учреждения</w:t>
      </w:r>
      <w:r w:rsidRPr="0095029F">
        <w:t>, соблюдает принципы и правила обработки персональных данных, предусмотренные настоящей Политикой</w:t>
      </w:r>
      <w:r w:rsidR="00FD14B6">
        <w:t xml:space="preserve">, </w:t>
      </w:r>
      <w:r w:rsidRPr="00FD14B6" w:rsidR="00FD14B6">
        <w:t xml:space="preserve">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w:t>
      </w:r>
      <w:r w:rsidR="00FD14B6">
        <w:t>«</w:t>
      </w:r>
      <w:r w:rsidRPr="00846269" w:rsidR="00FD14B6">
        <w:t>О персональных данных</w:t>
      </w:r>
      <w:r w:rsidR="00FD14B6">
        <w:t>»</w:t>
      </w:r>
      <w:r w:rsidR="00FD14B6">
        <w:t xml:space="preserve">. </w:t>
      </w:r>
      <w:r w:rsidRPr="0095029F">
        <w:t xml:space="preserve">В поручении </w:t>
      </w:r>
      <w:r w:rsidRPr="001B348F" w:rsidR="00833425">
        <w:t>Учреждения</w:t>
      </w:r>
      <w:r w:rsidRPr="0095029F">
        <w:t xml:space="preserve"> определены перечень </w:t>
      </w:r>
      <w:r w:rsidR="00FD14B6">
        <w:t xml:space="preserve">персональных данных, перечень </w:t>
      </w:r>
      <w:r w:rsidRPr="0095029F">
        <w:t>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w:t>
      </w:r>
      <w:r w:rsidR="00CE3C63">
        <w:t xml:space="preserve">их </w:t>
      </w:r>
      <w:r w:rsidRPr="0095029F">
        <w:t>обработки, установлена обязанность такого лица соблюдать конфиденциальность персональных данных</w:t>
      </w:r>
      <w:r w:rsidR="00CE3C63">
        <w:t xml:space="preserve">, </w:t>
      </w:r>
      <w:r w:rsidRPr="00CE3C63" w:rsidR="00CE3C63">
        <w:t>требования, предусмотренные частью </w:t>
      </w:r>
      <w:r w:rsidRPr="00CE3C63" w:rsidR="00CE3C63">
        <w:t>5 статьи </w:t>
      </w:r>
      <w:r w:rsidRPr="00CE3C63" w:rsidR="00CE3C63">
        <w:t>18 и статьей </w:t>
      </w:r>
      <w:r w:rsidRPr="00CE3C63" w:rsidR="00CE3C63">
        <w:t xml:space="preserve">18.1 Федерального закона </w:t>
      </w:r>
      <w:r w:rsidR="00CE3C63">
        <w:t>«</w:t>
      </w:r>
      <w:r w:rsidRPr="00846269" w:rsidR="00CE3C63">
        <w:t>О персональных данных</w:t>
      </w:r>
      <w:r w:rsidR="00CE3C63">
        <w:t>»</w:t>
      </w:r>
      <w:r w:rsidRPr="00CE3C63" w:rsidR="00CE3C63">
        <w:t xml:space="preserve">, обязанность по запросу </w:t>
      </w:r>
      <w:r w:rsidRPr="001B348F" w:rsidR="00CE3C63">
        <w:t>Учреждения</w:t>
      </w:r>
      <w:r w:rsidRPr="00CE3C63" w:rsidR="00CE3C63">
        <w:t xml:space="preserve"> в течение срока действия поручения </w:t>
      </w:r>
      <w:r w:rsidRPr="001B348F" w:rsidR="00CE3C63">
        <w:t>Учреждения</w:t>
      </w:r>
      <w:r w:rsidRPr="00CE3C63" w:rsidR="00CE3C63">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Pr="001B348F" w:rsidR="00CE3C63">
        <w:t>Учреждения</w:t>
      </w:r>
      <w:r w:rsidRPr="00CE3C63" w:rsidR="00CE3C63">
        <w:t xml:space="preserve"> требований, установленных в соответствии с частью </w:t>
      </w:r>
      <w:r w:rsidRPr="00CE3C63" w:rsidR="00CE3C63">
        <w:t>3 статьи </w:t>
      </w:r>
      <w:r w:rsidRPr="00CE3C63" w:rsidR="00CE3C63">
        <w:t xml:space="preserve">6 Федерального закона </w:t>
      </w:r>
      <w:r w:rsidR="00CE3C63">
        <w:t>«</w:t>
      </w:r>
      <w:r w:rsidRPr="00846269" w:rsidR="00CE3C63">
        <w:t>О персональных данных</w:t>
      </w:r>
      <w:r w:rsidR="00CE3C63">
        <w:t>»</w:t>
      </w:r>
      <w:r w:rsidRPr="00CE3C63" w:rsidR="00CE3C63">
        <w:t>,</w:t>
      </w:r>
      <w:r w:rsidRPr="0095029F">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rsidRPr="00CE3C63" w:rsidR="00CE3C63">
        <w:t xml:space="preserve">, в том числе требование об уведомлении </w:t>
      </w:r>
      <w:r w:rsidRPr="001B348F" w:rsidR="00CE3C63">
        <w:t>Учреждения</w:t>
      </w:r>
      <w:r w:rsidRPr="00CE3C63" w:rsidR="00CE3C63">
        <w:t xml:space="preserve"> о случаях, предусмотренных частью </w:t>
      </w:r>
      <w:r w:rsidRPr="00CE3C63" w:rsidR="00CE3C63">
        <w:t>3.1 статьи </w:t>
      </w:r>
      <w:r w:rsidRPr="00CE3C63" w:rsidR="00CE3C63">
        <w:t xml:space="preserve">21 Федерального закона </w:t>
      </w:r>
      <w:r w:rsidR="00CE3C63">
        <w:t>«</w:t>
      </w:r>
      <w:r w:rsidRPr="00846269" w:rsidR="00CE3C63">
        <w:t>О персональных данных</w:t>
      </w:r>
      <w:r w:rsidR="00CE3C63">
        <w:t>»</w:t>
      </w:r>
      <w:r w:rsidRPr="00CE3C63" w:rsidR="00CE3C63">
        <w:t>.</w:t>
      </w:r>
    </w:p>
    <w:p w:rsidR="00007124" w:rsidP="00652D9A" w14:paraId="1ED97EC3" w14:textId="35585D63">
      <w:pPr>
        <w:pStyle w:val="40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rsidR="00833425">
        <w:t>Учреждение</w:t>
      </w:r>
      <w:r w:rsidRPr="0095029F">
        <w:t xml:space="preserve">. Лицо, осуществляющее обработку персональных данных по поручению </w:t>
      </w:r>
      <w:r w:rsidRPr="001B348F" w:rsidR="00833425">
        <w:t>Учреждения</w:t>
      </w:r>
      <w:r w:rsidRPr="0095029F">
        <w:t xml:space="preserve">, несет ответственность перед </w:t>
      </w:r>
      <w:r w:rsidRPr="001B348F" w:rsidR="00833425">
        <w:t>Учреждением</w:t>
      </w:r>
      <w:r w:rsidRPr="0095029F">
        <w:t>.</w:t>
      </w:r>
    </w:p>
    <w:p w:rsidR="00CE3C63" w:rsidRPr="0095029F" w:rsidP="00652D9A" w14:paraId="1A036C5E" w14:textId="44073476">
      <w:pPr>
        <w:pStyle w:val="400"/>
      </w:pPr>
      <w:r w:rsidRPr="00CE3C63">
        <w:t xml:space="preserve">В случае, если </w:t>
      </w:r>
      <w:r w:rsidRPr="001B348F">
        <w:t>Учреждение</w:t>
      </w:r>
      <w:r w:rsidRPr="00CE3C63">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w:t>
      </w:r>
      <w:r w:rsidRPr="00CE3C63">
        <w:t xml:space="preserve">несет </w:t>
      </w:r>
      <w:r w:rsidRPr="001B348F">
        <w:t>Учреждение</w:t>
      </w:r>
      <w:r w:rsidRPr="00CE3C63">
        <w:t xml:space="preserve"> и лицо, осуществляющее обработку персональных данных по поручению </w:t>
      </w:r>
      <w:r w:rsidRPr="001B348F">
        <w:t>Учреждения</w:t>
      </w:r>
      <w:r w:rsidRPr="00CE3C63">
        <w:t>.</w:t>
      </w:r>
    </w:p>
    <w:p w:rsidR="00F01BD5" w:rsidRPr="0054371D" w:rsidP="007E5078" w14:paraId="15073028" w14:textId="041E0EAB">
      <w:pPr>
        <w:pStyle w:val="360"/>
        <w:keepNext/>
        <w:outlineLvl w:val="2"/>
      </w:pPr>
      <w:r w:rsidRPr="0054371D">
        <w:t>Передача персональных данных</w:t>
      </w:r>
    </w:p>
    <w:p w:rsidR="00F01BD5" w:rsidRPr="00F01BD5" w:rsidP="00652D9A" w14:paraId="23EAF225" w14:textId="6F10FABC">
      <w:pPr>
        <w:pStyle w:val="400"/>
      </w:pPr>
      <w:r w:rsidRPr="00E1791A" w:rsidR="00810FC6">
        <w:t>Учреждение</w:t>
      </w:r>
      <w: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D2201" w:rsidRPr="00652D9A" w:rsidP="007E5078" w14:paraId="0EADE54F" w14:textId="77777777">
      <w:pPr>
        <w:pStyle w:val="20"/>
        <w:keepNext/>
        <w:tabs>
          <w:tab w:val="num" w:pos="1276"/>
        </w:tabs>
        <w:outlineLvl w:val="1"/>
        <w:rPr>
          <w:b/>
          <w:bCs w:val="0"/>
        </w:rPr>
      </w:pPr>
      <w:bookmarkStart w:id="13" w:name="h.fxe4gs86mi16" w:colFirst="0" w:colLast="0"/>
      <w:bookmarkEnd w:id="13"/>
      <w:r w:rsidRPr="00652D9A">
        <w:rPr>
          <w:b/>
          <w:bCs w:val="0"/>
        </w:rPr>
        <w:t>Конфиденциальность персональных данных</w:t>
      </w:r>
    </w:p>
    <w:p w:rsidR="006D2201" w:rsidRPr="0095029F" w:rsidP="007F5CAC" w14:paraId="4042AEAA" w14:textId="77777777">
      <w:pPr>
        <w:pStyle w:val="3"/>
        <w:tabs>
          <w:tab w:val="num" w:pos="1276"/>
        </w:tabs>
      </w:pPr>
      <w:r w:rsidRPr="0095029F">
        <w:t xml:space="preserve">Сотрудники </w:t>
      </w:r>
      <w:r w:rsidRPr="00EC608C" w:rsidR="00833425">
        <w:t>Учреждения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652D9A" w:rsidP="007E5078" w14:paraId="5933749E" w14:textId="77777777">
      <w:pPr>
        <w:pStyle w:val="20"/>
        <w:keepNext/>
        <w:tabs>
          <w:tab w:val="num" w:pos="1276"/>
        </w:tabs>
        <w:outlineLvl w:val="1"/>
        <w:rPr>
          <w:b/>
          <w:bCs w:val="0"/>
        </w:rPr>
      </w:pPr>
      <w:bookmarkStart w:id="14" w:name="h.jb54pbe81f5w" w:colFirst="0" w:colLast="0"/>
      <w:bookmarkEnd w:id="14"/>
      <w:r w:rsidRPr="00652D9A">
        <w:rPr>
          <w:b/>
          <w:bCs w:val="0"/>
        </w:rPr>
        <w:t>Общедоступные источники персональных данных</w:t>
      </w:r>
    </w:p>
    <w:p w:rsidR="005334D4" w:rsidRPr="00F36F06" w:rsidP="007F5CAC" w14:paraId="7953811F" w14:textId="39311157">
      <w:pPr>
        <w:pStyle w:val="3"/>
        <w:tabs>
          <w:tab w:val="num" w:pos="1276"/>
        </w:tabs>
      </w:pPr>
      <w:r w:rsidRPr="00846269">
        <w:t xml:space="preserve">В целях информационного обеспечения </w:t>
      </w:r>
      <w:r w:rsidRPr="00846269">
        <w:t>Учреждение</w:t>
      </w:r>
      <w:r w:rsidRPr="00846269">
        <w:t xml:space="preserve"> создает общедоступные источники персональных данных. </w:t>
      </w:r>
      <w:r w:rsidR="00EF2648">
        <w:t xml:space="preserve">Персональные данные включаются в общедоступные источники на основании согласия субъекта персональных данных на </w:t>
      </w:r>
      <w:r w:rsidRPr="005231FA" w:rsidR="005231FA">
        <w:t xml:space="preserve">включение </w:t>
      </w:r>
      <w:r w:rsidR="005231FA">
        <w:t>персональных данных</w:t>
      </w:r>
      <w:r w:rsidRPr="005231FA" w:rsidR="005231FA">
        <w:t xml:space="preserve"> в общедоступные источники </w:t>
      </w:r>
      <w:r w:rsidR="00B31E7F">
        <w:t xml:space="preserve">или </w:t>
      </w:r>
      <w:r w:rsidRPr="00FA4FF1" w:rsidR="00EF2648">
        <w:t>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rsidR="00EF2648">
        <w:t xml:space="preserve">. </w:t>
      </w:r>
      <w:r w:rsidRPr="00846269" w:rsidR="00EF2648">
        <w:t>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846269">
        <w:t>.</w:t>
      </w:r>
    </w:p>
    <w:p w:rsidR="00A81856" w:rsidRPr="00F36F06" w:rsidP="007F5CAC" w14:paraId="138D8BFC" w14:textId="77777777">
      <w:pPr>
        <w:pStyle w:val="3"/>
        <w:tabs>
          <w:tab w:val="num" w:pos="1276"/>
        </w:tabs>
      </w:pPr>
      <w:r w:rsidRPr="00F36F06">
        <w:t>В общедоступные источники персональных данных включены следующие сведения:</w:t>
      </w:r>
    </w:p>
    <w:p w:rsidR="005725F8" w:rsidRPr="00F36F06" w:rsidP="00652D9A" w14:paraId="07FF1F2B" w14:textId="3191817D">
      <w:pPr>
        <w:pStyle w:val="400"/>
      </w:pPr>
      <w:r w:rsidRPr="00BC6A1E" w:rsidR="00122762">
        <w:t>Работники</w:t>
      </w:r>
      <w:r w:rsidRPr="00F36F06">
        <w:t>:</w:t>
      </w:r>
    </w:p>
    <w:p w:rsidR="005725F8" w:rsidRPr="00F36F06" w:rsidP="0030202A" w14:paraId="091D2B1F" w14:textId="6C7BB972">
      <w:pPr>
        <w:pStyle w:val="a3"/>
      </w:pPr>
      <w:r w:rsidRPr="00122762" w:rsidR="00122762">
        <w:t>ФИО</w:t>
      </w:r>
      <w:r w:rsidRPr="00C7280C">
        <w:t>;</w:t>
      </w:r>
    </w:p>
    <w:p w:rsidR="005725F8" w:rsidRPr="00F36F06" w:rsidP="0030202A" w14:textId="6C7BB972">
      <w:pPr>
        <w:pStyle w:val="a3"/>
      </w:pPr>
      <w:r w:rsidRPr="00122762" w:rsidR="00122762">
        <w:t>дата рождения</w:t>
      </w:r>
      <w:r w:rsidRPr="00C7280C">
        <w:t>;</w:t>
      </w:r>
    </w:p>
    <w:p w:rsidR="005725F8" w:rsidRPr="00F36F06" w:rsidP="0030202A" w14:textId="6C7BB972">
      <w:pPr>
        <w:pStyle w:val="a3"/>
      </w:pPr>
      <w:r w:rsidRPr="00122762" w:rsidR="00122762">
        <w:t>гражданство</w:t>
      </w:r>
      <w:r w:rsidRPr="00C7280C">
        <w:t>;</w:t>
      </w:r>
    </w:p>
    <w:p w:rsidR="005725F8" w:rsidRPr="00F36F06" w:rsidP="0030202A" w14:textId="6C7BB972">
      <w:pPr>
        <w:pStyle w:val="a3"/>
      </w:pPr>
      <w:r w:rsidRPr="00122762" w:rsidR="00122762">
        <w:t>адрес регистрации</w:t>
      </w:r>
      <w:r w:rsidRPr="00C7280C">
        <w:t>;</w:t>
      </w:r>
    </w:p>
    <w:p w:rsidR="005725F8" w:rsidRPr="00F36F06" w:rsidP="0030202A" w14:textId="6C7BB972">
      <w:pPr>
        <w:pStyle w:val="a3"/>
      </w:pPr>
      <w:r w:rsidRPr="00122762" w:rsidR="00122762">
        <w:t>дата регистрации по месту жительства</w:t>
      </w:r>
      <w:r w:rsidRPr="00C7280C">
        <w:t>;</w:t>
      </w:r>
    </w:p>
    <w:p w:rsidR="005725F8" w:rsidRPr="00F36F06" w:rsidP="0030202A" w14:textId="6C7BB972">
      <w:pPr>
        <w:pStyle w:val="a3"/>
      </w:pPr>
      <w:r w:rsidRPr="00122762" w:rsidR="00122762">
        <w:t>контактные телефоны</w:t>
      </w:r>
      <w:r w:rsidRPr="00C7280C">
        <w:t>;</w:t>
      </w:r>
    </w:p>
    <w:p w:rsidR="005725F8" w:rsidRPr="00F36F06" w:rsidP="0030202A" w14:textId="6C7BB972">
      <w:pPr>
        <w:pStyle w:val="a3"/>
      </w:pPr>
      <w:r w:rsidRPr="00122762" w:rsidR="00122762">
        <w:t>данные документа, удостоверяющего личность</w:t>
      </w:r>
      <w:r w:rsidRPr="00C7280C">
        <w:t>;</w:t>
      </w:r>
    </w:p>
    <w:p w:rsidR="005725F8" w:rsidRPr="00F36F06" w:rsidP="0030202A" w14:textId="6C7BB972">
      <w:pPr>
        <w:pStyle w:val="a3"/>
      </w:pPr>
      <w:r w:rsidRPr="00122762" w:rsidR="00122762">
        <w:t>наименование органа, выдавшего документ, удостоверяющий личность</w:t>
      </w:r>
      <w:r w:rsidRPr="00C7280C">
        <w:t>;</w:t>
      </w:r>
    </w:p>
    <w:p w:rsidR="005725F8" w:rsidRPr="00F36F06" w:rsidP="0030202A" w14:textId="6C7BB972">
      <w:pPr>
        <w:pStyle w:val="a3"/>
      </w:pPr>
      <w:r w:rsidRPr="00122762" w:rsidR="00122762">
        <w:t>дата выдачи документа, удостоверяющего личность</w:t>
      </w:r>
      <w:r w:rsidRPr="00C7280C">
        <w:t>;</w:t>
      </w:r>
    </w:p>
    <w:p w:rsidR="005725F8" w:rsidRPr="00F36F06" w:rsidP="0030202A" w14:textId="6C7BB972">
      <w:pPr>
        <w:pStyle w:val="a3"/>
      </w:pPr>
      <w:r w:rsidRPr="00122762" w:rsidR="00122762">
        <w:t>ИНН</w:t>
      </w:r>
      <w:r w:rsidRPr="00C7280C">
        <w:t>;</w:t>
      </w:r>
    </w:p>
    <w:p w:rsidR="005725F8" w:rsidRPr="00F36F06" w:rsidP="0030202A" w14:textId="6C7BB972">
      <w:pPr>
        <w:pStyle w:val="a3"/>
      </w:pPr>
      <w:r w:rsidRPr="00122762" w:rsidR="00122762">
        <w:t>СНИЛС</w:t>
      </w:r>
      <w:r w:rsidRPr="00C7280C">
        <w:t>;</w:t>
      </w:r>
    </w:p>
    <w:p w:rsidR="005725F8" w:rsidRPr="00F36F06" w:rsidP="0030202A" w14:textId="6C7BB972">
      <w:pPr>
        <w:pStyle w:val="a3"/>
      </w:pPr>
      <w:r w:rsidRPr="00122762" w:rsidR="00122762">
        <w:t>сведения об образовании</w:t>
      </w:r>
      <w:r w:rsidRPr="00C7280C">
        <w:t>;</w:t>
      </w:r>
    </w:p>
    <w:p w:rsidR="005725F8" w:rsidRPr="00F36F06" w:rsidP="0030202A" w14:textId="6C7BB972">
      <w:pPr>
        <w:pStyle w:val="a3"/>
      </w:pPr>
      <w:r w:rsidRPr="00122762" w:rsidR="00122762">
        <w:t>свидетельство  о браке</w:t>
      </w:r>
      <w:r w:rsidRPr="00C7280C">
        <w:t>;</w:t>
      </w:r>
    </w:p>
    <w:p w:rsidR="005725F8" w:rsidRPr="00F36F06" w:rsidP="0030202A" w14:textId="6C7BB972">
      <w:pPr>
        <w:pStyle w:val="a3"/>
      </w:pPr>
      <w:r w:rsidRPr="00122762" w:rsidR="00122762">
        <w:t>семейное положение</w:t>
      </w:r>
      <w:r w:rsidRPr="00C7280C">
        <w:t>;</w:t>
      </w:r>
    </w:p>
    <w:p w:rsidR="005725F8" w:rsidRPr="00F36F06" w:rsidP="0030202A" w14:textId="6C7BB972">
      <w:pPr>
        <w:pStyle w:val="a3"/>
      </w:pPr>
      <w:r w:rsidRPr="00122762" w:rsidR="00122762">
        <w:t>сведения о разводе</w:t>
      </w:r>
      <w:r w:rsidRPr="00C7280C">
        <w:t>;</w:t>
      </w:r>
    </w:p>
    <w:p w:rsidR="005725F8" w:rsidRPr="00F36F06" w:rsidP="0030202A" w14:textId="6C7BB972">
      <w:pPr>
        <w:pStyle w:val="a3"/>
      </w:pPr>
      <w:r w:rsidRPr="00122762" w:rsidR="00122762">
        <w:t>копия свидетельства о рождении детей</w:t>
      </w:r>
      <w:r w:rsidRPr="00C7280C">
        <w:t>;</w:t>
      </w:r>
    </w:p>
    <w:p w:rsidR="005725F8" w:rsidRPr="00F36F06" w:rsidP="0030202A" w14:textId="6C7BB972">
      <w:pPr>
        <w:pStyle w:val="a3"/>
      </w:pPr>
      <w:r w:rsidRPr="00122762" w:rsidR="00122762">
        <w:t>сведения об увольнении</w:t>
      </w:r>
      <w:r w:rsidRPr="00C7280C">
        <w:t>;</w:t>
      </w:r>
    </w:p>
    <w:p w:rsidR="005725F8" w:rsidRPr="00F36F06" w:rsidP="0030202A" w14:textId="6C7BB972">
      <w:pPr>
        <w:pStyle w:val="a3"/>
      </w:pPr>
      <w:r w:rsidRPr="00122762" w:rsidR="00122762">
        <w:t>профессия</w:t>
      </w:r>
      <w:r w:rsidRPr="00C7280C">
        <w:t>;</w:t>
      </w:r>
    </w:p>
    <w:p w:rsidR="005725F8" w:rsidRPr="00F36F06" w:rsidP="0030202A" w14:textId="6C7BB972">
      <w:pPr>
        <w:pStyle w:val="a3"/>
      </w:pPr>
      <w:r w:rsidRPr="00122762" w:rsidR="00122762">
        <w:t>сведения о смене ФИО</w:t>
      </w:r>
      <w:r w:rsidRPr="00C7280C">
        <w:t>;</w:t>
      </w:r>
    </w:p>
    <w:p w:rsidR="005725F8" w:rsidRPr="00F36F06" w:rsidP="0030202A" w14:textId="6C7BB972">
      <w:pPr>
        <w:pStyle w:val="a3"/>
      </w:pPr>
      <w:r w:rsidRPr="00122762" w:rsidR="00122762">
        <w:t>должность</w:t>
      </w:r>
      <w:r w:rsidRPr="00C7280C">
        <w:t>;</w:t>
      </w:r>
    </w:p>
    <w:p w:rsidR="005725F8" w:rsidRPr="00F36F06" w:rsidP="0030202A" w14:textId="6C7BB972">
      <w:pPr>
        <w:pStyle w:val="a3"/>
      </w:pPr>
      <w:r w:rsidRPr="00122762" w:rsidR="00122762">
        <w:t>структурное подразделение</w:t>
      </w:r>
      <w:r w:rsidRPr="00C7280C">
        <w:t>;</w:t>
      </w:r>
    </w:p>
    <w:p w:rsidR="005725F8" w:rsidRPr="00F36F06" w:rsidP="0030202A" w14:textId="6C7BB972">
      <w:pPr>
        <w:pStyle w:val="a3"/>
      </w:pPr>
      <w:r w:rsidRPr="00122762" w:rsidR="00122762">
        <w:t>место работы</w:t>
      </w:r>
      <w:r w:rsidRPr="00C7280C">
        <w:t>;</w:t>
      </w:r>
    </w:p>
    <w:p w:rsidR="005725F8" w:rsidRPr="00F36F06" w:rsidP="0030202A" w14:textId="6C7BB972">
      <w:pPr>
        <w:pStyle w:val="a3"/>
      </w:pPr>
      <w:r w:rsidRPr="00122762" w:rsidR="00122762">
        <w:t>сведения о детях</w:t>
      </w:r>
      <w:r w:rsidRPr="00C7280C">
        <w:t>;</w:t>
      </w:r>
    </w:p>
    <w:p w:rsidR="005725F8" w:rsidRPr="00F36F06" w:rsidP="0030202A" w14:textId="6C7BB972">
      <w:pPr>
        <w:pStyle w:val="a3"/>
      </w:pPr>
      <w:r w:rsidRPr="00122762" w:rsidR="00122762">
        <w:t>данные трудовой книжки</w:t>
      </w:r>
      <w:r w:rsidRPr="00C7280C">
        <w:t>;</w:t>
      </w:r>
    </w:p>
    <w:p w:rsidR="005725F8" w:rsidRPr="00F36F06" w:rsidP="0030202A" w14:textId="6C7BB972">
      <w:pPr>
        <w:pStyle w:val="a3"/>
      </w:pPr>
      <w:r w:rsidRPr="00122762" w:rsidR="00122762">
        <w:t>наименование органа, выдавшего свидетельство о государственной регистрации акта гражданского состояния</w:t>
      </w:r>
      <w:r w:rsidRPr="00C7280C">
        <w:t>.</w:t>
      </w:r>
    </w:p>
    <w:p w:rsidR="005725F8" w:rsidRPr="00F36F06" w:rsidP="00652D9A" w14:textId="3191817D">
      <w:pPr>
        <w:pStyle w:val="400"/>
      </w:pPr>
      <w:r w:rsidRPr="00BC6A1E" w:rsidR="00122762">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r w:rsidRPr="00F36F06">
        <w:t>:</w:t>
      </w:r>
    </w:p>
    <w:p w:rsidR="005725F8" w:rsidRPr="00F36F06" w:rsidP="0030202A" w14:textId="6C7BB972">
      <w:pPr>
        <w:pStyle w:val="a3"/>
      </w:pPr>
      <w:r w:rsidRPr="00122762" w:rsidR="00122762">
        <w:t>ФИО</w:t>
      </w:r>
      <w:r w:rsidRPr="00C7280C">
        <w:t>;</w:t>
      </w:r>
    </w:p>
    <w:p w:rsidR="005725F8" w:rsidRPr="00F36F06" w:rsidP="0030202A" w14:textId="6C7BB972">
      <w:pPr>
        <w:pStyle w:val="a3"/>
      </w:pPr>
      <w:r w:rsidRPr="00122762" w:rsidR="00122762">
        <w:t>дата рождения</w:t>
      </w:r>
      <w:r w:rsidRPr="00C7280C">
        <w:t>;</w:t>
      </w:r>
    </w:p>
    <w:p w:rsidR="005725F8" w:rsidRPr="00F36F06" w:rsidP="0030202A" w14:textId="6C7BB972">
      <w:pPr>
        <w:pStyle w:val="a3"/>
      </w:pPr>
      <w:r w:rsidRPr="00122762" w:rsidR="00122762">
        <w:t>степень родства</w:t>
      </w:r>
      <w:r w:rsidRPr="00C7280C">
        <w:t>;</w:t>
      </w:r>
    </w:p>
    <w:p w:rsidR="005725F8" w:rsidRPr="00F36F06" w:rsidP="0030202A" w14:textId="6C7BB972">
      <w:pPr>
        <w:pStyle w:val="a3"/>
      </w:pPr>
      <w:r w:rsidRPr="00122762" w:rsidR="00122762">
        <w:t>возраст</w:t>
      </w:r>
      <w:r w:rsidRPr="00C7280C">
        <w:t>;</w:t>
      </w:r>
    </w:p>
    <w:p w:rsidR="005725F8" w:rsidRPr="00F36F06" w:rsidP="0030202A" w14:textId="6C7BB972">
      <w:pPr>
        <w:pStyle w:val="a3"/>
      </w:pPr>
      <w:r w:rsidRPr="00122762" w:rsidR="00122762">
        <w:t>пол</w:t>
      </w:r>
      <w:r w:rsidRPr="00C7280C">
        <w:t>;</w:t>
      </w:r>
    </w:p>
    <w:p w:rsidR="005725F8" w:rsidRPr="00F36F06" w:rsidP="0030202A" w14:textId="6C7BB972">
      <w:pPr>
        <w:pStyle w:val="a3"/>
      </w:pPr>
      <w:r w:rsidRPr="00122762" w:rsidR="00122762">
        <w:t>гражданство</w:t>
      </w:r>
      <w:r w:rsidRPr="00C7280C">
        <w:t>;</w:t>
      </w:r>
    </w:p>
    <w:p w:rsidR="005725F8" w:rsidRPr="00F36F06" w:rsidP="0030202A" w14:textId="6C7BB972">
      <w:pPr>
        <w:pStyle w:val="a3"/>
      </w:pPr>
      <w:r w:rsidRPr="00122762" w:rsidR="00122762">
        <w:t>иные сведения, необходимые в целях ведения кадрового учета</w:t>
      </w:r>
      <w:r w:rsidRPr="00C7280C">
        <w:t>;</w:t>
      </w:r>
    </w:p>
    <w:p w:rsidR="005725F8" w:rsidRPr="00F36F06" w:rsidP="0030202A" w14:textId="6C7BB972">
      <w:pPr>
        <w:pStyle w:val="a3"/>
      </w:pPr>
      <w:r w:rsidRPr="00122762" w:rsidR="00122762">
        <w:t>иные сведения, необходимые в соответствии с Трудовым кодексом Российской Федерации</w:t>
      </w:r>
      <w:r w:rsidRPr="00C7280C">
        <w:t>.</w:t>
      </w:r>
    </w:p>
    <w:p w:rsidR="006D2201" w:rsidRPr="00652D9A" w:rsidP="007E5078" w14:paraId="3E548BE5" w14:textId="77777777">
      <w:pPr>
        <w:pStyle w:val="20"/>
        <w:keepNext/>
        <w:widowControl/>
        <w:tabs>
          <w:tab w:val="num" w:pos="1276"/>
        </w:tabs>
        <w:outlineLvl w:val="1"/>
        <w:rPr>
          <w:b/>
          <w:bCs w:val="0"/>
        </w:rPr>
      </w:pPr>
      <w:bookmarkStart w:id="15" w:name="h.wsovkk2g2ao7" w:colFirst="0" w:colLast="0"/>
      <w:bookmarkEnd w:id="15"/>
      <w:r w:rsidRPr="00652D9A">
        <w:rPr>
          <w:b/>
          <w:bCs w:val="0"/>
        </w:rPr>
        <w:t>Согласие субъекта персональных данных на обработку его персональных данных</w:t>
      </w:r>
    </w:p>
    <w:p w:rsidR="006D2201" w:rsidRPr="0095029F" w:rsidP="007F5CAC" w14:paraId="4C87A310" w14:textId="77777777">
      <w:pPr>
        <w:pStyle w:val="3"/>
        <w:tabs>
          <w:tab w:val="num" w:pos="1276"/>
        </w:tabs>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Pr="0095029F" w:rsidR="003C4529">
        <w:t>а</w:t>
      </w:r>
      <w:r w:rsidRPr="0095029F">
        <w:t>ботку его персональных данных.</w:t>
      </w:r>
    </w:p>
    <w:p w:rsidR="006D2201" w:rsidRPr="0095029F" w:rsidP="007F5CAC" w14:paraId="0A87729C" w14:textId="663B8C8E">
      <w:pPr>
        <w:pStyle w:val="3"/>
        <w:tabs>
          <w:tab w:val="num" w:pos="1276"/>
        </w:tabs>
      </w:pPr>
      <w:r w:rsidRPr="0095029F">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t xml:space="preserve"> предметным,</w:t>
      </w:r>
      <w:r w:rsidRPr="0095029F">
        <w:t xml:space="preserve"> информированным</w:t>
      </w:r>
      <w:r w:rsidR="00CE3C63">
        <w:t>,</w:t>
      </w:r>
      <w:r w:rsidRPr="0095029F">
        <w:t xml:space="preserve"> сознательным</w:t>
      </w:r>
      <w:r w:rsidR="00CE3C6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EC608C" w:rsidR="00833425">
        <w:t>Учреждением</w:t>
      </w:r>
      <w:r w:rsidRPr="0095029F">
        <w:t>.</w:t>
      </w:r>
    </w:p>
    <w:p w:rsidR="006D2201" w:rsidRPr="0095029F" w:rsidP="007F5CAC" w14:paraId="09447D54" w14:textId="53F90F0A">
      <w:pPr>
        <w:pStyle w:val="3"/>
        <w:tabs>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rsidR="00833425">
        <w:t>Учреждение</w:t>
      </w:r>
      <w:r w:rsidRPr="0095029F">
        <w:t xml:space="preserve"> вправе продолжить обработку персональных данных без согласия субъекта персональных данных при </w:t>
      </w:r>
      <w:r w:rsidR="00ED3D5B">
        <w:t xml:space="preserve">наличии оснований, указанных в пунктах 2 – 11 части 1 статьи 6, пунктах 2 – 10 части 2 статьи 10 и части 2 статьи 11 Федерального закона </w:t>
      </w:r>
      <w:r w:rsidR="00ED3D5B">
        <w:t>«</w:t>
      </w:r>
      <w:r w:rsidRPr="0095029F" w:rsidR="00ED3D5B">
        <w:t>О </w:t>
      </w:r>
      <w:r w:rsidRPr="0095029F" w:rsidR="00ED3D5B">
        <w:t>персональных данных</w:t>
      </w:r>
      <w:r w:rsidR="00ED3D5B">
        <w:t>»</w:t>
      </w:r>
      <w:r w:rsidR="00ED3D5B">
        <w:t>.</w:t>
      </w:r>
    </w:p>
    <w:p w:rsidR="006D2201" w:rsidRPr="0095029F" w:rsidP="007F5CAC" w14:paraId="2388AAE7" w14:textId="11C83BC3">
      <w:pPr>
        <w:pStyle w:val="3"/>
        <w:tabs>
          <w:tab w:val="num" w:pos="1276"/>
        </w:tabs>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rsidR="00ED3D5B">
        <w:t xml:space="preserve">наличия основания, указанных в пунктах 2 – 11 части 1 статьи 6, пунктах 2 – 10 части 2 статьи 10 и части 2 статьи 11 Федерального закона </w:t>
      </w:r>
      <w:r w:rsidR="00ED3D5B">
        <w:t>«</w:t>
      </w:r>
      <w:r w:rsidRPr="0095029F" w:rsidR="00ED3D5B">
        <w:t>О </w:t>
      </w:r>
      <w:r w:rsidRPr="0095029F" w:rsidR="00ED3D5B">
        <w:t>персональных данных</w:t>
      </w:r>
      <w:r w:rsidR="00ED3D5B">
        <w:t>»</w:t>
      </w:r>
      <w:r w:rsidR="00ED3D5B">
        <w:t>,</w:t>
      </w:r>
      <w:r w:rsidRPr="0095029F">
        <w:t xml:space="preserve"> возлагается на </w:t>
      </w:r>
      <w:r w:rsidRPr="00EC608C" w:rsidR="00833425">
        <w:t>Учреждение</w:t>
      </w:r>
      <w:r w:rsidRPr="0095029F">
        <w:t>.</w:t>
      </w:r>
    </w:p>
    <w:p w:rsidR="006D2201" w:rsidRPr="0095029F" w:rsidP="007F5CAC" w14:paraId="4D1119E9" w14:textId="77777777">
      <w:pPr>
        <w:pStyle w:val="3"/>
        <w:tabs>
          <w:tab w:val="num" w:pos="1276"/>
        </w:tabs>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P="007F5CAC" w14:paraId="241BF01D" w14:textId="77777777">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P="007F5CAC" w14:paraId="5ED754A9" w14:textId="77777777">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P="007F5CAC" w14:paraId="05D7C638" w14:textId="52ECB54E">
      <w:pPr>
        <w:pStyle w:val="1250"/>
      </w:pPr>
      <w:r w:rsidRPr="0095029F">
        <w:t xml:space="preserve">3) наименование или </w:t>
      </w:r>
      <w:r w:rsidRPr="0095029F" w:rsidR="00AC14E8">
        <w:t xml:space="preserve">фамилию, имя, отчество и адрес </w:t>
      </w:r>
      <w:r w:rsidRPr="00EC608C" w:rsidR="00394403">
        <w:t>Учреждения</w:t>
      </w:r>
      <w:r w:rsidRPr="0095029F">
        <w:t>;</w:t>
      </w:r>
    </w:p>
    <w:p w:rsidR="006D2201" w:rsidRPr="0095029F" w:rsidP="007F5CAC" w14:paraId="41DBF842" w14:textId="77777777">
      <w:pPr>
        <w:pStyle w:val="1250"/>
      </w:pPr>
      <w:r w:rsidRPr="0095029F">
        <w:t>4) цель обработки персональных данных;</w:t>
      </w:r>
    </w:p>
    <w:p w:rsidR="006D2201" w:rsidRPr="0095029F" w:rsidP="007F5CAC" w14:paraId="2ECFD25F" w14:textId="77777777">
      <w:pPr>
        <w:pStyle w:val="1250"/>
      </w:pPr>
      <w:r w:rsidRPr="0095029F">
        <w:t>5) перечень персональных данных, на обработку которых дается согласие субъекта персональных данных;</w:t>
      </w:r>
    </w:p>
    <w:p w:rsidR="006D2201" w:rsidRPr="0095029F" w:rsidP="007F5CAC" w14:paraId="75C64A8B" w14:textId="0ECDC569">
      <w:pPr>
        <w:pStyle w:val="1250"/>
      </w:pPr>
      <w:r w:rsidRPr="0095029F">
        <w:t>6) наименование или фамилию, имя, отчество и адрес лица, осуществляющего обработку персональных дан</w:t>
      </w:r>
      <w:r w:rsidRPr="0095029F" w:rsidR="00AC14E8">
        <w:t xml:space="preserve">ных по поручению </w:t>
      </w:r>
      <w:r w:rsidRPr="00EC608C" w:rsidR="008E685C">
        <w:t>Учреждения</w:t>
      </w:r>
      <w:r w:rsidRPr="0095029F">
        <w:t>, если обработка будет поручена такому лицу;</w:t>
      </w:r>
    </w:p>
    <w:p w:rsidR="006D2201" w:rsidRPr="0095029F" w:rsidP="007F5CAC" w14:paraId="5326B400" w14:textId="15DB8674">
      <w:pPr>
        <w:pStyle w:val="1250"/>
      </w:pPr>
      <w:r w:rsidRPr="0095029F">
        <w:t>7) перечень действий с персональными данными, на совершение которых дается согласи</w:t>
      </w:r>
      <w:r w:rsidRPr="0095029F" w:rsidR="00AC14E8">
        <w:t xml:space="preserve">е, общее описание используемых </w:t>
      </w:r>
      <w:r w:rsidRPr="00EC608C" w:rsidR="008E685C">
        <w:t>Учреждением</w:t>
      </w:r>
      <w:r w:rsidRPr="0095029F">
        <w:t xml:space="preserve"> способов обработки персональных данных;</w:t>
      </w:r>
    </w:p>
    <w:p w:rsidR="006D2201" w:rsidRPr="0095029F" w:rsidP="007F5CAC" w14:paraId="0ED4476F" w14:textId="77777777">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P="007F5CAC" w14:paraId="00C5223A" w14:textId="77777777">
      <w:pPr>
        <w:pStyle w:val="1250"/>
      </w:pPr>
      <w:r w:rsidRPr="0095029F">
        <w:t>9) подпись субъекта персональных данных</w:t>
      </w:r>
      <w:r w:rsidRPr="0095029F">
        <w:rPr>
          <w:sz w:val="24"/>
          <w:highlight w:val="white"/>
        </w:rPr>
        <w:t>.</w:t>
      </w:r>
    </w:p>
    <w:p w:rsidR="006D2201" w:rsidRPr="0095029F" w:rsidP="007F5CAC" w14:paraId="25BEC7B0" w14:textId="77777777">
      <w:pPr>
        <w:pStyle w:val="3"/>
        <w:tabs>
          <w:tab w:val="num" w:pos="1276"/>
        </w:tabs>
      </w:pPr>
      <w:r w:rsidRPr="0095029F" w:rsidR="00A03211">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D2201" w:rsidRPr="0095029F" w:rsidP="007F5CAC" w14:paraId="22FF82C2" w14:textId="77777777">
      <w:pPr>
        <w:pStyle w:val="3"/>
        <w:tabs>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P="007F5CAC" w14:paraId="3F4806F5" w14:textId="77777777">
      <w:pPr>
        <w:pStyle w:val="3"/>
        <w:tabs>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P="007F5CAC" w14:paraId="493FC938" w14:textId="43E0B779">
      <w:pPr>
        <w:pStyle w:val="3"/>
        <w:tabs>
          <w:tab w:val="num" w:pos="1276"/>
        </w:tabs>
      </w:pPr>
      <w:r w:rsidRPr="0095029F">
        <w:t xml:space="preserve">Персональные данные могут быть получены </w:t>
      </w:r>
      <w:r w:rsidRPr="00EC608C" w:rsidR="00833425">
        <w:t>Учреждением</w:t>
      </w:r>
      <w:r w:rsidRPr="0095029F">
        <w:t xml:space="preserve"> от лица, не являющегося субъектом персональных данных, при условии предоставления </w:t>
      </w:r>
      <w:r w:rsidRPr="00EC608C" w:rsidR="00833425">
        <w:t>Учреждению</w:t>
      </w:r>
      <w:r w:rsidRPr="0095029F">
        <w:t xml:space="preserve"> подтверждения наличия </w:t>
      </w:r>
      <w:r w:rsidR="00ED3D5B">
        <w:t xml:space="preserve">оснований, указанных в пунктах 2 – 11 части 1 статьи 6, пунктах 2 – 10 части 2 статьи 10 и части 2 статьи 11 Федерального закона </w:t>
      </w:r>
      <w:r w:rsidR="00ED3D5B">
        <w:t>«</w:t>
      </w:r>
      <w:r w:rsidRPr="0095029F" w:rsidR="00ED3D5B">
        <w:t>О </w:t>
      </w:r>
      <w:r w:rsidRPr="0095029F" w:rsidR="00ED3D5B">
        <w:t>персональных данных</w:t>
      </w:r>
      <w:r w:rsidR="00ED3D5B">
        <w:t>»</w:t>
      </w:r>
      <w:r w:rsidRPr="0095029F">
        <w:t>.</w:t>
      </w:r>
    </w:p>
    <w:p w:rsidR="006D2201" w:rsidRPr="00652D9A" w:rsidP="007E5078" w14:paraId="2F175431" w14:textId="77777777">
      <w:pPr>
        <w:pStyle w:val="20"/>
        <w:keepNext/>
        <w:tabs>
          <w:tab w:val="num" w:pos="1276"/>
        </w:tabs>
        <w:outlineLvl w:val="1"/>
        <w:rPr>
          <w:b/>
          <w:bCs w:val="0"/>
        </w:rPr>
      </w:pPr>
      <w:bookmarkStart w:id="16" w:name="h.vv8xy3qi4xg5" w:colFirst="0" w:colLast="0"/>
      <w:bookmarkEnd w:id="16"/>
      <w:r w:rsidRPr="00652D9A">
        <w:rPr>
          <w:b/>
          <w:bCs w:val="0"/>
        </w:rPr>
        <w:t>Трансграничная передача персональных данных</w:t>
      </w:r>
    </w:p>
    <w:p w:rsidR="00AA1C26" w:rsidRPr="00846269" w:rsidP="007F5CAC" w14:paraId="74925C5F" w14:textId="301B71C9">
      <w:pPr>
        <w:pStyle w:val="3"/>
        <w:tabs>
          <w:tab w:val="num" w:pos="1276"/>
        </w:tabs>
        <w:rPr>
          <w:i/>
        </w:rPr>
      </w:pPr>
      <w:r w:rsidRPr="00846269">
        <w:t xml:space="preserve">Трансграничная передача персональных данных </w:t>
      </w:r>
      <w:r w:rsidRPr="00846269">
        <w:t>Учреждением</w:t>
      </w:r>
      <w:r w:rsidRPr="00846269">
        <w:t xml:space="preserve"> не осуществляется.</w:t>
      </w:r>
    </w:p>
    <w:p w:rsidR="009348DE" w:rsidRPr="00652D9A" w:rsidP="009348DE" w14:paraId="7F17C71B" w14:textId="041E1B77">
      <w:pPr>
        <w:pStyle w:val="20"/>
        <w:keepNext/>
        <w:tabs>
          <w:tab w:val="num" w:pos="1276"/>
        </w:tabs>
        <w:outlineLvl w:val="1"/>
        <w:rPr>
          <w:b/>
          <w:bCs w:val="0"/>
        </w:rPr>
      </w:pPr>
      <w:r w:rsidRPr="00652D9A">
        <w:rPr>
          <w:b/>
          <w:bCs w:val="0"/>
        </w:rPr>
        <w:t>Особенности обработки персональных данных, разрешённых субъектом персональных данных для распространения.</w:t>
      </w:r>
    </w:p>
    <w:p w:rsidR="00FD3096" w:rsidP="00506A98" w14:paraId="3B030864" w14:textId="0DB5F099">
      <w:pPr>
        <w:pStyle w:val="3"/>
        <w:tabs>
          <w:tab w:val="num" w:pos="1276"/>
        </w:tabs>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rsidR="00FD3096" w:rsidP="00FD3096" w14:paraId="7E65C129" w14:textId="77777777">
      <w:pPr>
        <w:pStyle w:val="3"/>
        <w:tabs>
          <w:tab w:val="num" w:pos="1418"/>
        </w:tabs>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FD3096" w:rsidP="00FD3096" w14:paraId="20B0441F" w14:textId="77777777">
      <w:pPr>
        <w:pStyle w:val="3"/>
        <w:tabs>
          <w:tab w:val="num" w:pos="1418"/>
        </w:tabs>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rsidR="00FD3096" w:rsidP="00FD3096" w14:paraId="2532276A" w14:textId="169510FA">
      <w:pPr>
        <w:pStyle w:val="3"/>
        <w:tabs>
          <w:tab w:val="num" w:pos="1418"/>
        </w:tabs>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Учреждению</w:t>
      </w:r>
      <w:r>
        <w:t>.</w:t>
      </w:r>
    </w:p>
    <w:p w:rsidR="00FD3096" w:rsidP="00FD3096" w14:paraId="101ED24C" w14:textId="77777777">
      <w:pPr>
        <w:pStyle w:val="3"/>
        <w:tabs>
          <w:tab w:val="num" w:pos="1418"/>
        </w:tabs>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rsidR="00FD3096" w:rsidP="00FD3096" w14:paraId="09765759" w14:textId="262DE60F">
      <w:pPr>
        <w:pStyle w:val="3"/>
        <w:tabs>
          <w:tab w:val="num" w:pos="1418"/>
        </w:tabs>
      </w:pPr>
      <w:r w:rsidRPr="00F92B22">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Учреждением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Pr="00EC608C" w:rsidR="00A76FE4">
        <w:t>Учреждения</w:t>
      </w:r>
      <w:r w:rsidRPr="00F92B22">
        <w:t xml:space="preserve"> в установлении субъектом персональных данных запретов и условий, предусмотренных статьей </w:t>
      </w:r>
      <w:r w:rsidR="00115296">
        <w:t>10.1</w:t>
      </w:r>
      <w:r>
        <w:t xml:space="preserve"> Федерального закона </w:t>
      </w:r>
      <w:r w:rsidR="00A76FE4">
        <w:t>«</w:t>
      </w:r>
      <w:r w:rsidRPr="0095029F" w:rsidR="00A76FE4">
        <w:t>О персональных данных</w:t>
      </w:r>
      <w:r w:rsidR="00A76FE4">
        <w:t>»</w:t>
      </w:r>
      <w:r w:rsidRPr="00F92B22">
        <w:t>, не допускается</w:t>
      </w:r>
      <w:r>
        <w:t>.</w:t>
      </w:r>
    </w:p>
    <w:p w:rsidR="00FD3096" w:rsidP="00FD3096" w14:paraId="1C01AB7B" w14:textId="77777777">
      <w:pPr>
        <w:pStyle w:val="3"/>
        <w:tabs>
          <w:tab w:val="num" w:pos="1418"/>
        </w:tabs>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D3096" w:rsidP="00FD3096" w14:paraId="071C3F5D" w14:textId="67C2E6E0">
      <w:pPr>
        <w:pStyle w:val="3"/>
        <w:tabs>
          <w:tab w:val="num" w:pos="1418"/>
        </w:tabs>
      </w:pPr>
      <w:r w:rsidRPr="00AB6A38">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Pr="00EC608C" w:rsidR="00394403">
        <w:t>Учреждением</w:t>
      </w:r>
      <w:r w:rsidRPr="00AB6A38">
        <w:t>.</w:t>
      </w:r>
    </w:p>
    <w:p w:rsidR="00FD3096" w:rsidP="00FD3096" w14:paraId="61B796AB" w14:textId="7D38A06D">
      <w:pPr>
        <w:pStyle w:val="3"/>
        <w:tabs>
          <w:tab w:val="num" w:pos="1418"/>
        </w:tabs>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Pr="00EC608C" w:rsidR="00A76FE4">
        <w:t xml:space="preserve">Учреждению </w:t>
      </w:r>
      <w:r>
        <w:t xml:space="preserve">соответствующего </w:t>
      </w:r>
      <w:r w:rsidRPr="00AB6A38">
        <w:t>требования</w:t>
      </w:r>
      <w:r>
        <w:t>.</w:t>
      </w:r>
    </w:p>
    <w:p w:rsidR="008C060B" w:rsidP="008C060B" w14:paraId="4BEF4339" w14:textId="64D7CD6E">
      <w:pPr>
        <w:pStyle w:val="3"/>
        <w:tabs>
          <w:tab w:val="num" w:pos="1560"/>
        </w:tabs>
      </w:pPr>
      <w:r>
        <w:t>Требования, указанные выше</w:t>
      </w:r>
      <w:r w:rsidR="009B3BCC">
        <w:t xml:space="preserve">, </w:t>
      </w:r>
      <w:r w:rsidRPr="00C67D76">
        <w:t xml:space="preserve">не применяются в случае обработки персональных данных в целях </w:t>
      </w:r>
      <w:r w:rsidRPr="00C67D76" w:rsidR="00F040D1">
        <w:t>выполнения,</w:t>
      </w:r>
      <w:r w:rsidRPr="00C67D76">
        <w:t xml:space="preserve"> возложенных законодательством Российской Федерации на </w:t>
      </w:r>
      <w:r w:rsidR="00F040D1">
        <w:t xml:space="preserve">государственные </w:t>
      </w:r>
      <w:r w:rsidRPr="00C67D76">
        <w:t>органы</w:t>
      </w:r>
      <w:r w:rsidR="00F040D1">
        <w:t xml:space="preserve">, муниципальные органы, а также на подведомственные этим органам организации </w:t>
      </w:r>
      <w:r w:rsidRPr="00C67D76" w:rsidR="00794C6F">
        <w:t>функций, полномочий и обязанностей</w:t>
      </w:r>
      <w:r>
        <w:t>.</w:t>
      </w:r>
    </w:p>
    <w:p w:rsidR="00900BB6" w:rsidP="00814E33" w14:paraId="7E9DDC16" w14:textId="77777777">
      <w:pPr>
        <w:pStyle w:val="3"/>
        <w:tabs>
          <w:tab w:val="num" w:pos="1560"/>
        </w:tabs>
      </w:pPr>
      <w:r>
        <w:t>Учреждение</w:t>
      </w:r>
      <w:r>
        <w:t xml:space="preserve"> обрабатывает следующие персональные данные, распространяемые в обязательном порядке: </w:t>
      </w:r>
    </w:p>
    <w:p w:rsidR="00900BB6" w:rsidP="00C675CC" w14:paraId="72BA1DF3" w14:textId="2F183CC4">
      <w:pPr>
        <w:pStyle w:val="a3"/>
      </w:pPr>
      <w:r w:rsidRPr="00C675CC">
        <w:t>работники</w:t>
      </w:r>
      <w:r>
        <w:t xml:space="preserve"> (</w:t>
      </w:r>
      <w:r>
        <w:t>ФИО, дата рождения, гражданство, адрес регистрации, дата регистрации по месту жительства,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сведения об образовании, свидетельство  о браке, семейное положение, сведения о разводе, копия свидетельства о рождении детей, сведения об увольнении, профессия, сведения о смене ФИО, должность, структурное подразделение, место работы, сведения о детях, данные трудовой книжки, наименование органа, выдавшего свидетельство о государственной регистрации акта гражданского состояния</w:t>
      </w:r>
      <w:r>
        <w:t>)</w:t>
      </w:r>
      <w:r>
        <w:t>;</w:t>
      </w:r>
    </w:p>
    <w:p w:rsidR="00900BB6" w:rsidP="00C675CC" w14:textId="2F183CC4">
      <w:pPr>
        <w:pStyle w:val="a3"/>
      </w:pPr>
      <w:r w:rsidRPr="00C675CC">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r>
        <w:t xml:space="preserve"> (</w:t>
      </w:r>
      <w:r>
        <w:t>ФИО, дата рождения, степень родства, возраст, пол, гражданство, иные сведения, необходимые в целях ведения кадрового учета, иные сведения, необходимые в соответствии с Трудовым кодексом Российской Федерации</w:t>
      </w:r>
      <w:r>
        <w:t>)</w:t>
      </w:r>
      <w:r>
        <w:t>.</w:t>
      </w:r>
    </w:p>
    <w:p w:rsidR="00A00712" w:rsidRPr="00652D9A" w:rsidP="007E5078" w14:paraId="431A5F3B" w14:textId="77777777">
      <w:pPr>
        <w:pStyle w:val="20"/>
        <w:keepNext/>
        <w:tabs>
          <w:tab w:val="num" w:pos="1276"/>
        </w:tabs>
        <w:outlineLvl w:val="1"/>
        <w:rPr>
          <w:b/>
          <w:bCs w:val="0"/>
        </w:rPr>
      </w:pPr>
      <w:bookmarkStart w:id="17" w:name="h.iageceb8f89c" w:colFirst="0" w:colLast="0"/>
      <w:bookmarkEnd w:id="17"/>
      <w:r w:rsidRPr="00652D9A">
        <w:rPr>
          <w:b/>
          <w:bCs w:val="0"/>
        </w:rPr>
        <w:t>Обработка персональных данных, осуществляемая без использования средств автоматизации</w:t>
      </w:r>
    </w:p>
    <w:p w:rsidR="00495429" w:rsidRPr="0054371D" w:rsidP="007E5078" w14:paraId="65C425A9" w14:textId="77777777">
      <w:pPr>
        <w:pStyle w:val="360"/>
        <w:keepNext/>
        <w:outlineLvl w:val="2"/>
      </w:pPr>
      <w:r w:rsidRPr="0054371D">
        <w:rPr>
          <w:highlight w:val="white"/>
        </w:rPr>
        <w:t>Общие</w:t>
      </w:r>
      <w:r w:rsidRPr="0054371D">
        <w:t xml:space="preserve"> положения</w:t>
      </w:r>
    </w:p>
    <w:p w:rsidR="00A00712" w:rsidRPr="0095029F" w:rsidP="00652D9A" w14:paraId="30E5AC52" w14:textId="77777777">
      <w:pPr>
        <w:pStyle w:val="40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w:t>
      </w:r>
      <w:r w:rsidRPr="0095029F">
        <w:t>человека.</w:t>
      </w:r>
    </w:p>
    <w:p w:rsidR="00495429" w:rsidRPr="0054371D" w:rsidP="007E5078" w14:paraId="76109D27" w14:textId="77777777">
      <w:pPr>
        <w:pStyle w:val="360"/>
        <w:keepNext/>
        <w:outlineLvl w:val="2"/>
      </w:pPr>
      <w:r w:rsidRPr="0054371D">
        <w:rPr>
          <w:highlight w:val="white"/>
        </w:rPr>
        <w:t>Особенности</w:t>
      </w:r>
      <w:r w:rsidRPr="0054371D">
        <w:t xml:space="preserve"> организации обработки персональных данных, осуществляемой без использования средств автоматизации</w:t>
      </w:r>
    </w:p>
    <w:p w:rsidR="00495429" w:rsidRPr="0095029F" w:rsidP="00652D9A" w14:paraId="7669D96D" w14:textId="77777777">
      <w:pPr>
        <w:pStyle w:val="40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80EE7" w:rsidP="00652D9A" w14:paraId="55C718F7" w14:textId="77777777">
      <w:pPr>
        <w:pStyle w:val="40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w:t>
      </w:r>
      <w:r w:rsidRPr="00652D9A">
        <w:rPr>
          <w:highlight w:val="white"/>
        </w:rPr>
        <w:t>фиксация</w:t>
      </w:r>
      <w:r w:rsidRPr="00D80EE7">
        <w:t xml:space="preserve">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80EE7" w:rsidP="00652D9A" w14:paraId="5215AB00" w14:textId="08486ECB">
      <w:pPr>
        <w:pStyle w:val="400"/>
      </w:pPr>
      <w:bookmarkStart w:id="18" w:name="sub_1006"/>
      <w:r w:rsidRPr="00BC6A1E">
        <w:t>Лица</w:t>
      </w:r>
      <w:r w:rsidRPr="00D80EE7">
        <w:t xml:space="preserve">, осуществляющие обработку персональных данных без использования средств автоматизации (в том числе </w:t>
      </w:r>
      <w:r w:rsidRPr="009C0FFA" w:rsidR="00924DB6">
        <w:rPr>
          <w:highlight w:val="white"/>
        </w:rPr>
        <w:t xml:space="preserve">сотрудники </w:t>
      </w:r>
      <w:r w:rsidRPr="00EC608C" w:rsidR="007B0CA0">
        <w:t>Учреждения</w:t>
      </w:r>
      <w:r w:rsidRPr="00D80EE7">
        <w:t xml:space="preserve"> или лица, осуществляющие такую обработку по договору с </w:t>
      </w:r>
      <w:r w:rsidRPr="00EC608C" w:rsidR="007B0CA0">
        <w:t>Учреждением</w:t>
      </w:r>
      <w:r w:rsidRPr="00D80EE7">
        <w:t>), проинформированы о факте обработки ими персональных данных, обработка которых осуще</w:t>
      </w:r>
      <w:r w:rsidRPr="00D80EE7" w:rsidR="00AC14E8">
        <w:t xml:space="preserve">ствляется </w:t>
      </w:r>
      <w:r w:rsidRPr="00EC608C" w:rsidR="00AE2366">
        <w:t>Учреждением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rsidR="007B0CA0">
        <w:t>Учреждения</w:t>
      </w:r>
      <w:r w:rsidRPr="00D80EE7">
        <w:t>.</w:t>
      </w:r>
    </w:p>
    <w:p w:rsidR="00495429" w:rsidRPr="0095029F" w:rsidP="00652D9A" w14:paraId="244DEEBA" w14:textId="77777777">
      <w:pPr>
        <w:pStyle w:val="400"/>
      </w:pPr>
      <w:bookmarkStart w:id="19" w:name="sub_1007"/>
      <w:bookmarkEnd w:id="18"/>
      <w:r w:rsidRPr="0095029F">
        <w:t xml:space="preserve">При </w:t>
      </w:r>
      <w:r w:rsidRPr="00BC6A1E">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P="00856B08" w14:paraId="5CCC133C" w14:textId="2E8BF26A">
      <w:pPr>
        <w:pStyle w:val="1250"/>
      </w:pPr>
      <w:bookmarkStart w:id="20" w:name="sub_1071"/>
      <w:bookmarkEnd w:id="19"/>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Pr="0095029F" w:rsidR="00AC14E8">
        <w:t xml:space="preserve">ии, </w:t>
      </w:r>
      <w:r w:rsidRPr="0095029F" w:rsidR="00AC14E8">
        <w:t>имя (наименование)</w:t>
      </w:r>
      <w:r w:rsidRPr="0095029F" w:rsidR="00AC14E8">
        <w:t xml:space="preserve"> и </w:t>
      </w:r>
      <w:r w:rsidRPr="002170CE" w:rsidR="00AC14E8">
        <w:t xml:space="preserve">адрес </w:t>
      </w:r>
      <w:r w:rsidRPr="00EC608C" w:rsidR="00394403">
        <w:t>Учреждения</w:t>
      </w:r>
      <w:r w:rsidRPr="002170CE">
        <w:t>,</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Pr="0095029F" w:rsidR="00AC14E8">
        <w:t xml:space="preserve">и, общее описание используемых </w:t>
      </w:r>
      <w:r w:rsidRPr="00EC608C" w:rsidR="00AE2366">
        <w:t>Учреждением</w:t>
      </w:r>
      <w:r w:rsidRPr="0095029F">
        <w:t xml:space="preserve"> способов обработки персональных данных;</w:t>
      </w:r>
    </w:p>
    <w:p w:rsidR="00495429" w:rsidRPr="0095029F" w:rsidP="00856B08" w14:paraId="1C0AD172" w14:textId="77777777">
      <w:pPr>
        <w:pStyle w:val="1250"/>
      </w:pPr>
      <w:bookmarkStart w:id="21" w:name="sub_1072"/>
      <w:bookmarkEnd w:id="20"/>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 xml:space="preserve">при </w:t>
      </w:r>
      <w:r w:rsidRPr="0095029F">
        <w:t>необходимости получения письменного согласия на обработку персональных данных;</w:t>
      </w:r>
    </w:p>
    <w:p w:rsidR="00495429" w:rsidRPr="0095029F" w:rsidP="00856B08" w14:paraId="6611C46D" w14:textId="77777777">
      <w:pPr>
        <w:pStyle w:val="1250"/>
      </w:pPr>
      <w:bookmarkStart w:id="22" w:name="sub_1073"/>
      <w:bookmarkEnd w:id="21"/>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95429" w:rsidRPr="0095029F" w:rsidP="00856B08" w14:paraId="52A96469" w14:textId="77777777">
      <w:pPr>
        <w:pStyle w:val="1250"/>
      </w:pPr>
      <w:bookmarkEnd w:id="22"/>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495429" w:rsidRPr="0095029F" w:rsidP="00652D9A" w14:paraId="5F50ADBE" w14:textId="77777777">
      <w:pPr>
        <w:pStyle w:val="400"/>
      </w:pPr>
      <w:r w:rsidRPr="0095029F">
        <w:t xml:space="preserve">При </w:t>
      </w:r>
      <w:r w:rsidRPr="00652D9A">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Pr="0095029F" w:rsidR="008856CC">
        <w:t xml:space="preserve">принимаются </w:t>
      </w:r>
      <w:r w:rsidRPr="0095029F">
        <w:t>меры по обеспечению раздельной обработки персональных данных, в частности:</w:t>
      </w:r>
    </w:p>
    <w:p w:rsidR="00495429" w:rsidRPr="0095029F" w:rsidP="00856B08" w14:paraId="352638FA" w14:textId="77777777">
      <w:pPr>
        <w:pStyle w:val="1250"/>
      </w:pPr>
      <w:bookmarkStart w:id="23" w:name="sub_1091"/>
      <w:r w:rsidRPr="0095029F">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w:t>
      </w:r>
      <w:r w:rsidRPr="0095029F">
        <w:t>распространению и использованию, и используется (распространяется) копия персональных данных;</w:t>
      </w:r>
    </w:p>
    <w:p w:rsidR="00495429" w:rsidRPr="0095029F" w:rsidP="00856B08" w14:paraId="16649854" w14:textId="77777777">
      <w:pPr>
        <w:pStyle w:val="1250"/>
      </w:pPr>
      <w:bookmarkStart w:id="24" w:name="sub_1092"/>
      <w:bookmarkEnd w:id="23"/>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P="00652D9A" w14:paraId="2C348943" w14:textId="77777777">
      <w:pPr>
        <w:pStyle w:val="400"/>
      </w:pPr>
      <w:bookmarkStart w:id="25" w:name="sub_1010"/>
      <w:bookmarkEnd w:id="24"/>
      <w:r w:rsidRPr="00A97CA1">
        <w:rPr>
          <w:highlight w:val="white"/>
        </w:rPr>
        <w:t xml:space="preserve">Уничтожение </w:t>
      </w:r>
      <w:r w:rsidRPr="0095029F">
        <w:t xml:space="preserve">или обезличивание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Pr="0095029F" w:rsidR="008856CC">
        <w:t xml:space="preserve"> Указанные п</w:t>
      </w:r>
      <w:r w:rsidRPr="0095029F">
        <w:t xml:space="preserve">равила </w:t>
      </w:r>
      <w:r w:rsidRPr="0095029F">
        <w:t>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P="00652D9A" w14:paraId="76829266" w14:textId="77777777">
      <w:pPr>
        <w:pStyle w:val="400"/>
      </w:pPr>
      <w:bookmarkStart w:id="27" w:name="sub_1012"/>
      <w:bookmarkEnd w:id="26"/>
      <w:r w:rsidRPr="00652D9A">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95429" w:rsidRPr="0054371D" w:rsidP="007E5078" w14:paraId="0A3742B4" w14:textId="77777777">
      <w:pPr>
        <w:pStyle w:val="360"/>
        <w:keepNext/>
        <w:outlineLvl w:val="2"/>
      </w:pPr>
      <w:bookmarkStart w:id="28" w:name="sub_1300"/>
      <w:bookmarkEnd w:id="27"/>
      <w:r w:rsidRPr="0054371D">
        <w:rPr>
          <w:highlight w:val="white"/>
        </w:rPr>
        <w:t>Меры</w:t>
      </w:r>
      <w:r w:rsidRPr="0054371D">
        <w:t xml:space="preserve"> по обеспечению безопасности персональных данных при их обработке, осуществляемой без использования средств автоматизации</w:t>
      </w:r>
    </w:p>
    <w:p w:rsidR="00495429" w:rsidRPr="0095029F" w:rsidP="00652D9A" w14:paraId="05069962" w14:textId="0A5B03A0">
      <w:pPr>
        <w:pStyle w:val="400"/>
      </w:pPr>
      <w:bookmarkStart w:id="29" w:name="sub_1013"/>
      <w:bookmarkEnd w:id="28"/>
      <w:r w:rsidRPr="00652D9A">
        <w:t>Обработка</w:t>
      </w:r>
      <w:r w:rsidRPr="0095029F">
        <w:t xml:space="preserve"> персональных данных, осуществляемая без использования средств автоматизации, </w:t>
      </w:r>
      <w:r w:rsidRPr="0095029F" w:rsidR="008856CC">
        <w:t>осуществляет</w:t>
      </w:r>
      <w:r w:rsidRPr="0095029F">
        <w:t>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95429" w:rsidRPr="0095029F" w:rsidP="00652D9A" w14:paraId="6936FB99" w14:textId="77777777">
      <w:pPr>
        <w:pStyle w:val="400"/>
      </w:pPr>
      <w:bookmarkStart w:id="30" w:name="sub_1014"/>
      <w:bookmarkEnd w:id="29"/>
      <w:r w:rsidRPr="00652D9A">
        <w:t>О</w:t>
      </w:r>
      <w:r w:rsidRPr="00652D9A">
        <w:t>беспечива</w:t>
      </w:r>
      <w:r w:rsidRPr="00652D9A">
        <w:t>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376FAF" w:rsidP="00652D9A" w14:paraId="7D5F02DB" w14:textId="00C51BA3">
      <w:pPr>
        <w:pStyle w:val="400"/>
      </w:pPr>
      <w:bookmarkEnd w:id="30"/>
      <w:r w:rsidRPr="0095029F">
        <w:t>При хранении материальных носителей соблюда</w:t>
      </w:r>
      <w:r w:rsidRPr="0095029F" w:rsidR="008856CC">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rsidR="00A34237">
        <w:t>Учреждением</w:t>
      </w:r>
      <w:r w:rsidRPr="0095029F">
        <w:t>.</w:t>
      </w:r>
    </w:p>
    <w:p w:rsidR="00FA55AA" w:rsidRPr="003751C4" w:rsidP="003751C4" w14:paraId="11515B52" w14:textId="5339909C">
      <w:pPr>
        <w:pStyle w:val="11"/>
        <w:outlineLvl w:val="0"/>
      </w:pPr>
      <w:r w:rsidRPr="003751C4">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rsidR="007F5CAC" w:rsidRPr="00652D9A" w:rsidP="007F5CAC" w14:paraId="05BD37F7" w14:textId="77777777">
      <w:pPr>
        <w:pStyle w:val="20"/>
        <w:keepNext/>
        <w:tabs>
          <w:tab w:val="num" w:pos="1276"/>
        </w:tabs>
        <w:outlineLvl w:val="1"/>
        <w:rPr>
          <w:b/>
          <w:bCs w:val="0"/>
        </w:rPr>
      </w:pPr>
      <w:r w:rsidRPr="00652D9A">
        <w:rPr>
          <w:b/>
          <w:bCs w:val="0"/>
        </w:rPr>
        <w:t>Права субъектов персональных данных</w:t>
      </w:r>
    </w:p>
    <w:p w:rsidR="007F5CAC" w:rsidRPr="0054371D" w:rsidP="007F5CAC" w14:paraId="4718A2EC" w14:textId="77777777">
      <w:pPr>
        <w:pStyle w:val="360"/>
        <w:keepNext/>
        <w:outlineLvl w:val="2"/>
      </w:pPr>
      <w:bookmarkStart w:id="31" w:name="h.lwnbin76eyt0" w:colFirst="0" w:colLast="0"/>
      <w:bookmarkEnd w:id="31"/>
      <w:r w:rsidRPr="0054371D">
        <w:t>Право субъекта персональных данных на доступ к его персональным данным</w:t>
      </w:r>
    </w:p>
    <w:p w:rsidR="007F5CAC" w:rsidRPr="0095029F" w:rsidP="00652D9A" w14:paraId="172F0750" w14:textId="77777777">
      <w:pPr>
        <w:pStyle w:val="40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7F5CAC" w:rsidRPr="0095029F" w:rsidP="007F5CAC" w14:paraId="023837CC" w14:textId="77777777">
      <w:pPr>
        <w:pStyle w:val="1250"/>
      </w:pPr>
      <w:r w:rsidRPr="0095029F">
        <w:t xml:space="preserve">1) подтверждение факта обработки персональных данных </w:t>
      </w:r>
      <w:r w:rsidRPr="00EC608C">
        <w:t>Учреждением</w:t>
      </w:r>
      <w:r w:rsidRPr="0095029F">
        <w:t>;</w:t>
      </w:r>
    </w:p>
    <w:p w:rsidR="007F5CAC" w:rsidRPr="0095029F" w:rsidP="007F5CAC" w14:paraId="41C13545" w14:textId="77777777">
      <w:pPr>
        <w:pStyle w:val="1250"/>
      </w:pPr>
      <w:r w:rsidRPr="0095029F">
        <w:t>2) правовые основания и цели обработки персональных данных;</w:t>
      </w:r>
    </w:p>
    <w:p w:rsidR="007F5CAC" w:rsidRPr="0095029F" w:rsidP="007F5CAC" w14:paraId="2C257FB2" w14:textId="77777777">
      <w:pPr>
        <w:pStyle w:val="1250"/>
      </w:pPr>
      <w:r w:rsidRPr="0095029F">
        <w:t xml:space="preserve">3) цели и применяемые </w:t>
      </w:r>
      <w:r w:rsidRPr="00EC608C">
        <w:t>Учреждением</w:t>
      </w:r>
      <w:r w:rsidRPr="0095029F">
        <w:t xml:space="preserve"> способы обработки персональных данных;</w:t>
      </w:r>
    </w:p>
    <w:p w:rsidR="007F5CAC" w:rsidRPr="0095029F" w:rsidP="007F5CAC" w14:paraId="35A0A229" w14:textId="77777777">
      <w:pPr>
        <w:pStyle w:val="1250"/>
      </w:pPr>
      <w:r w:rsidRPr="0095029F">
        <w:t xml:space="preserve">4) наименование и место нахождения </w:t>
      </w:r>
      <w:r w:rsidRPr="00EC608C">
        <w:t>Учреждения</w:t>
      </w:r>
      <w:r w:rsidRPr="0095029F">
        <w:t xml:space="preserve">, сведения о лицах (за исключением </w:t>
      </w:r>
      <w:r w:rsidRPr="00F97DBA">
        <w:t xml:space="preserve">сотрудников </w:t>
      </w:r>
      <w:r w:rsidRPr="00EC608C">
        <w:t>Учреждения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Учреждением</w:t>
      </w:r>
      <w:r w:rsidRPr="0095029F">
        <w:t xml:space="preserve"> или на основании федерального закона;</w:t>
      </w:r>
    </w:p>
    <w:p w:rsidR="007F5CAC" w:rsidRPr="0095029F" w:rsidP="007F5CAC" w14:paraId="6E79D835" w14:textId="77777777">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F5CAC" w:rsidRPr="0095029F" w:rsidP="007F5CAC" w14:paraId="536856E0" w14:textId="77777777">
      <w:pPr>
        <w:pStyle w:val="1250"/>
      </w:pPr>
      <w:r w:rsidRPr="0095029F">
        <w:t>6) сроки обработки персональных данных, в том числе сроки их хранения;</w:t>
      </w:r>
    </w:p>
    <w:p w:rsidR="007F5CAC" w:rsidRPr="0095029F" w:rsidP="007F5CAC" w14:paraId="64D99F52" w14:textId="77777777">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rsidR="007F5CAC" w:rsidRPr="0095029F" w:rsidP="007F5CAC" w14:paraId="0BC205BA" w14:textId="77777777">
      <w:pPr>
        <w:pStyle w:val="1250"/>
      </w:pPr>
      <w:r w:rsidRPr="0095029F">
        <w:t>8) информацию об осуществленной или о предполагаемой трансграничной передаче данных;</w:t>
      </w:r>
    </w:p>
    <w:p w:rsidR="007F5CAC" w:rsidP="007F5CAC" w14:paraId="2D626A7E" w14:textId="55AAD8A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Учреждения</w:t>
      </w:r>
      <w:r w:rsidRPr="0095029F">
        <w:t>, если обработка поручена или будет поручена такому лицу;</w:t>
      </w:r>
    </w:p>
    <w:p w:rsidR="00F040D1" w:rsidRPr="0095029F" w:rsidP="007F5CAC" w14:paraId="16468398" w14:textId="028A904D">
      <w:pPr>
        <w:pStyle w:val="1250"/>
      </w:pPr>
      <w:r w:rsidRPr="00F040D1">
        <w:t>1</w:t>
      </w:r>
      <w:r>
        <w:t>0</w:t>
      </w:r>
      <w:r w:rsidRPr="00F040D1">
        <w:t xml:space="preserve">) информацию о способах исполнения </w:t>
      </w:r>
      <w:r w:rsidRPr="00EC608C">
        <w:t>Учреждением</w:t>
      </w:r>
      <w:r w:rsidRPr="00F040D1">
        <w:t xml:space="preserve"> обязанностей, установленных статьей </w:t>
      </w:r>
      <w:r w:rsidRPr="00F040D1">
        <w:t xml:space="preserve">18.1 Федерального закона </w:t>
      </w:r>
      <w:r>
        <w:t>«</w:t>
      </w:r>
      <w:r w:rsidRPr="0095029F">
        <w:t>О персональных данных</w:t>
      </w:r>
      <w:r>
        <w:t>»</w:t>
      </w:r>
      <w:r w:rsidRPr="00F040D1">
        <w:t>;</w:t>
      </w:r>
    </w:p>
    <w:p w:rsidR="007F5CAC" w:rsidRPr="0095029F" w:rsidP="007F5CAC" w14:paraId="339C26E9" w14:textId="360A767A">
      <w:pPr>
        <w:pStyle w:val="1250"/>
      </w:pPr>
      <w:r w:rsidRPr="0095029F">
        <w:t>1</w:t>
      </w:r>
      <w:r w:rsidR="00F040D1">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rsidR="007F5CAC" w:rsidRPr="0095029F" w:rsidP="00652D9A" w14:paraId="088D88E5" w14:textId="77777777">
      <w:pPr>
        <w:pStyle w:val="400"/>
      </w:pPr>
      <w:r w:rsidRPr="0095029F">
        <w:t>Субъект персональных данных имеет право на получение запрашиваемой субъектом информации, за исключением следующих случаев:</w:t>
      </w:r>
    </w:p>
    <w:p w:rsidR="007F5CAC" w:rsidRPr="0095029F" w:rsidP="007F5CAC" w14:paraId="38C98146" w14:textId="77777777">
      <w:pPr>
        <w:pStyle w:val="a3"/>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F5CAC" w:rsidRPr="0095029F" w:rsidP="007F5CAC" w14:paraId="25712A3B" w14:textId="77777777">
      <w:pPr>
        <w:pStyle w:val="a3"/>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7F5CAC" w:rsidRPr="0095029F" w:rsidP="007F5CAC" w14:paraId="016DDE12" w14:textId="77777777">
      <w:pPr>
        <w:pStyle w:val="a3"/>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7F5CAC" w:rsidRPr="0095029F" w:rsidP="007F5CAC" w14:paraId="6EED1AB3" w14:textId="77777777">
      <w:pPr>
        <w:pStyle w:val="a3"/>
      </w:pPr>
      <w:r w:rsidRPr="0095029F">
        <w:t>доступ субъекта персональных данных к его персональным данным нарушает права и законные интересы третьих лиц;</w:t>
      </w:r>
    </w:p>
    <w:p w:rsidR="007F5CAC" w:rsidRPr="0095029F" w:rsidP="007F5CAC" w14:paraId="19262DC8" w14:textId="77777777">
      <w:pPr>
        <w:pStyle w:val="a3"/>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5CAC" w:rsidRPr="0095029F" w:rsidP="00652D9A" w14:paraId="68B70E1F" w14:textId="77777777">
      <w:pPr>
        <w:pStyle w:val="400"/>
      </w:pPr>
      <w:r w:rsidRPr="0095029F">
        <w:t xml:space="preserve">Субъект персональных данных вправе требовать от </w:t>
      </w:r>
      <w:r w:rsidRPr="00EC608C">
        <w:t>Учреждения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5CAC" w:rsidRPr="0095029F" w:rsidP="00652D9A" w14:paraId="51A5AB81" w14:textId="77777777">
      <w:pPr>
        <w:pStyle w:val="400"/>
      </w:pPr>
      <w:r w:rsidRPr="0095029F">
        <w:t xml:space="preserve">Запрашиваемая субъектом информация должна быть предоставлена субъекту персональных данных </w:t>
      </w:r>
      <w:r w:rsidRPr="00A81310">
        <w:t>Учреждением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F5CAC" w:rsidRPr="0095029F" w:rsidP="00652D9A" w14:paraId="5BB15173" w14:textId="7C67EFD2">
      <w:pPr>
        <w:pStyle w:val="400"/>
      </w:pPr>
      <w:r w:rsidRPr="0095029F">
        <w:t xml:space="preserve">Запрашиваемая информация предоставляется субъекту персональных данных или его представителю </w:t>
      </w:r>
      <w:r w:rsidRPr="00F040D1">
        <w:t xml:space="preserve">Учреждением </w:t>
      </w:r>
      <w:r w:rsidR="00F040D1">
        <w:t xml:space="preserve">в течение десяти рабочих дней с момента обращения либо получения </w:t>
      </w:r>
      <w:r w:rsidRPr="00F040D1" w:rsidR="00F040D1">
        <w:t xml:space="preserve">Учреждением </w:t>
      </w:r>
      <w:r w:rsidRPr="0095029F">
        <w:t xml:space="preserve">запроса субъекта персональных данных или его представителя. </w:t>
      </w:r>
      <w:r w:rsidRPr="00F040D1" w:rsidR="00F040D1">
        <w:t xml:space="preserve">Указанный срок может быть продлен, но не более чем на </w:t>
      </w:r>
      <w:r w:rsidR="00722853">
        <w:t>пять</w:t>
      </w:r>
      <w:r w:rsidRPr="00F040D1" w:rsidR="00F040D1">
        <w:t xml:space="preserve"> рабочих дней в случае направления </w:t>
      </w:r>
      <w:r w:rsidRPr="00F040D1" w:rsidR="00F040D1">
        <w:t>Учреждением</w:t>
      </w:r>
      <w:r w:rsidRPr="00F040D1" w:rsidR="00F040D1">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F040D1">
        <w:t>Учреждением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F040D1">
        <w:t>Учреждением</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F040D1" w:rsidR="00F040D1">
        <w:t>Учреждение</w:t>
      </w:r>
      <w:r w:rsidRPr="00F040D1" w:rsidR="00F040D1">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7F5CAC" w:rsidRPr="0095029F" w:rsidP="00652D9A" w14:paraId="3C8E7D99" w14:textId="77777777">
      <w:pPr>
        <w:pStyle w:val="40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w:t>
      </w:r>
      <w:r w:rsidRPr="00A81310">
        <w:t xml:space="preserve">Учреждение </w:t>
      </w:r>
      <w:r w:rsidRPr="0095029F">
        <w:t xml:space="preserve">или направить повторный запрос в целях получения запрашиваемой субъектом информации </w:t>
      </w:r>
      <w:r w:rsidRPr="0095029F">
        <w:t>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F5CAC" w:rsidRPr="0095029F" w:rsidP="00652D9A" w14:paraId="417521BC" w14:textId="77777777">
      <w:pPr>
        <w:pStyle w:val="400"/>
      </w:pPr>
      <w:r w:rsidRPr="0095029F">
        <w:t xml:space="preserve">Субъект персональных данных вправе обратиться повторно </w:t>
      </w:r>
      <w:r w:rsidRPr="00A81310">
        <w:t xml:space="preserve">в </w:t>
      </w:r>
      <w:r w:rsidRPr="00A81310">
        <w:t>Учреждение</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7F5CAC" w:rsidRPr="0095029F" w:rsidP="00652D9A" w14:paraId="459C0A41" w14:textId="77777777">
      <w:pPr>
        <w:pStyle w:val="400"/>
      </w:pPr>
      <w:r w:rsidRPr="00A81310">
        <w:t>Учреждение</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Учреждении</w:t>
      </w:r>
      <w:r w:rsidRPr="0095029F">
        <w:t>.</w:t>
      </w:r>
    </w:p>
    <w:p w:rsidR="007F5CAC" w:rsidRPr="0054371D" w:rsidP="007F5CAC" w14:paraId="0E423B1B" w14:textId="77777777">
      <w:pPr>
        <w:pStyle w:val="360"/>
        <w:keepNext/>
        <w:outlineLvl w:val="2"/>
      </w:pPr>
      <w:bookmarkStart w:id="32" w:name="h.epq8lkm56hic" w:colFirst="0" w:colLast="0"/>
      <w:bookmarkEnd w:id="32"/>
      <w:r w:rsidRPr="0054371D">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F5CAC" w:rsidRPr="0095029F" w:rsidP="00652D9A" w14:paraId="43D56485" w14:textId="77777777">
      <w:pPr>
        <w:pStyle w:val="40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Учреждением</w:t>
      </w:r>
      <w:r w:rsidRPr="0095029F">
        <w:t xml:space="preserve"> не осуществляется.</w:t>
      </w:r>
    </w:p>
    <w:p w:rsidR="007F5CAC" w:rsidRPr="0054371D" w:rsidP="007F5CAC" w14:paraId="24B8F61F" w14:textId="77777777">
      <w:pPr>
        <w:pStyle w:val="360"/>
        <w:keepNext/>
        <w:outlineLvl w:val="2"/>
      </w:pPr>
      <w:bookmarkStart w:id="33" w:name="h.nlnqdtqnfwvz" w:colFirst="0" w:colLast="0"/>
      <w:bookmarkEnd w:id="33"/>
      <w:r w:rsidRPr="0054371D">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F5CAC" w:rsidRPr="0095029F" w:rsidP="00652D9A" w14:paraId="008FCBEA" w14:textId="77777777">
      <w:pPr>
        <w:pStyle w:val="40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Учреждением</w:t>
      </w:r>
      <w:r w:rsidRPr="0095029F">
        <w:t xml:space="preserve"> не осуществляется.</w:t>
      </w:r>
    </w:p>
    <w:p w:rsidR="007F5CAC" w:rsidRPr="0054371D" w:rsidP="007F5CAC" w14:paraId="5C12B225" w14:textId="77777777">
      <w:pPr>
        <w:pStyle w:val="360"/>
        <w:keepNext/>
        <w:outlineLvl w:val="2"/>
      </w:pPr>
      <w:bookmarkStart w:id="34" w:name="h.mi2hrakx8bgh" w:colFirst="0" w:colLast="0"/>
      <w:bookmarkEnd w:id="34"/>
      <w:r w:rsidRPr="0054371D">
        <w:t xml:space="preserve">Право на обжалование действий или бездействия </w:t>
      </w:r>
      <w:r w:rsidRPr="0054371D">
        <w:t>Учреждения</w:t>
      </w:r>
    </w:p>
    <w:p w:rsidR="007F5CAC" w:rsidRPr="0095029F" w:rsidP="00652D9A" w14:paraId="54492BA4" w14:textId="77777777">
      <w:pPr>
        <w:pStyle w:val="400"/>
      </w:pPr>
      <w:r w:rsidRPr="0095029F">
        <w:t xml:space="preserve">Если субъект персональных данных считает, что </w:t>
      </w:r>
      <w:r w:rsidRPr="00EC608C">
        <w:t>Учреждение</w:t>
      </w:r>
      <w:r w:rsidRPr="0095029F">
        <w:t xml:space="preserve"> осуществляет обработку его персональных данных с нарушением требований </w:t>
      </w:r>
      <w:r w:rsidRPr="0095029F">
        <w:t xml:space="preserve">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Учреждения</w:t>
      </w:r>
      <w:r w:rsidRPr="0095029F">
        <w:t xml:space="preserve"> в уполномоченный орган по защите прав субъектов персональных данных или в судебном порядке.</w:t>
      </w:r>
    </w:p>
    <w:p w:rsidR="007F5CAC" w:rsidRPr="0095029F" w:rsidP="00652D9A" w14:paraId="161C0DD8" w14:textId="77777777">
      <w:pPr>
        <w:pStyle w:val="40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F5CAC" w:rsidRPr="00652D9A" w:rsidP="007F5CAC" w14:paraId="4D4BD416" w14:textId="616EBCDD">
      <w:pPr>
        <w:pStyle w:val="20"/>
        <w:keepNext/>
        <w:tabs>
          <w:tab w:val="num" w:pos="1276"/>
        </w:tabs>
        <w:outlineLvl w:val="1"/>
        <w:rPr>
          <w:b/>
          <w:bCs w:val="0"/>
        </w:rPr>
      </w:pPr>
      <w:bookmarkStart w:id="35" w:name="h.gui9t4etpf7v" w:colFirst="0" w:colLast="0"/>
      <w:bookmarkEnd w:id="35"/>
      <w:r w:rsidRPr="00652D9A">
        <w:rPr>
          <w:b/>
          <w:bCs w:val="0"/>
        </w:rPr>
        <w:t xml:space="preserve">Обязанности </w:t>
      </w:r>
      <w:r w:rsidRPr="00652D9A" w:rsidR="00394403">
        <w:rPr>
          <w:b/>
          <w:bCs w:val="0"/>
        </w:rPr>
        <w:t>Учреждения</w:t>
      </w:r>
    </w:p>
    <w:p w:rsidR="007F5CAC" w:rsidRPr="0054371D" w:rsidP="007F5CAC" w14:paraId="711427CE" w14:textId="6A680FBE">
      <w:pPr>
        <w:pStyle w:val="360"/>
        <w:keepNext/>
        <w:outlineLvl w:val="2"/>
      </w:pPr>
      <w:bookmarkStart w:id="36" w:name="h.wu6y1svvdh38" w:colFirst="0" w:colLast="0"/>
      <w:bookmarkEnd w:id="36"/>
      <w:r w:rsidRPr="0054371D">
        <w:t xml:space="preserve">Обязанности </w:t>
      </w:r>
      <w:r w:rsidRPr="0054371D" w:rsidR="00394403">
        <w:t>Учреждения</w:t>
      </w:r>
      <w:r w:rsidRPr="0054371D">
        <w:t xml:space="preserve"> при сборе персональных данных</w:t>
      </w:r>
    </w:p>
    <w:p w:rsidR="007F5CAC" w:rsidRPr="0095029F" w:rsidP="00652D9A" w14:paraId="2D48058B" w14:textId="77777777">
      <w:pPr>
        <w:pStyle w:val="400"/>
      </w:pPr>
      <w:r w:rsidRPr="0095029F">
        <w:rPr>
          <w:highlight w:val="white"/>
        </w:rPr>
        <w:t xml:space="preserve">При сборе персональных данных </w:t>
      </w:r>
      <w:r w:rsidRPr="00EC608C">
        <w:t>Учреждение</w:t>
      </w:r>
      <w:r w:rsidRPr="0095029F">
        <w:rPr>
          <w:highlight w:val="white"/>
        </w:rPr>
        <w:t xml:space="preserve"> предоставляет субъекту персональных данных по его просьбе запрашиваемую информацию</w:t>
      </w:r>
      <w:r>
        <w:t xml:space="preserve">, </w:t>
      </w:r>
      <w:r>
        <w:t xml:space="preserve">касающуюся обработки его персональных данных в соответствии с частью 7 статьи 14 Федерального закона </w:t>
      </w:r>
      <w:r>
        <w:t>«</w:t>
      </w:r>
      <w:r>
        <w:t>О персональных данных</w:t>
      </w:r>
      <w:r>
        <w:t>»</w:t>
      </w:r>
      <w:r w:rsidRPr="0095029F">
        <w:rPr>
          <w:highlight w:val="white"/>
        </w:rPr>
        <w:t>.</w:t>
      </w:r>
    </w:p>
    <w:p w:rsidR="007F5CAC" w:rsidRPr="00652D9A" w:rsidP="00652D9A" w14:paraId="3F097B24" w14:textId="309E41D9">
      <w:pPr>
        <w:pStyle w:val="400"/>
        <w:rPr>
          <w:highlight w:val="white"/>
        </w:rPr>
      </w:pPr>
      <w:r w:rsidRPr="0095029F">
        <w:rPr>
          <w:highlight w:val="white"/>
        </w:rPr>
        <w:t xml:space="preserve">Если </w:t>
      </w:r>
      <w:r w:rsidR="0001144C">
        <w:rPr>
          <w:highlight w:val="white"/>
        </w:rPr>
        <w:t xml:space="preserve">в соответствии с федеральным законом </w:t>
      </w:r>
      <w:r w:rsidRPr="0095029F">
        <w:rPr>
          <w:highlight w:val="white"/>
        </w:rPr>
        <w:t xml:space="preserve">предоставление персональных данных </w:t>
      </w:r>
      <w:r w:rsidR="0001144C">
        <w:rPr>
          <w:highlight w:val="white"/>
        </w:rPr>
        <w:t xml:space="preserve">и (или) </w:t>
      </w:r>
      <w:r w:rsidRPr="00652D9A" w:rsidR="0001144C">
        <w:rPr>
          <w:highlight w:val="white"/>
        </w:rPr>
        <w:t xml:space="preserve">получение </w:t>
      </w:r>
      <w:r w:rsidRPr="00652D9A" w:rsidR="00394403">
        <w:rPr>
          <w:highlight w:val="white"/>
        </w:rPr>
        <w:t>Учреждением</w:t>
      </w:r>
      <w:r w:rsidRPr="00652D9A" w:rsidR="0001144C">
        <w:rPr>
          <w:highlight w:val="white"/>
        </w:rPr>
        <w:t xml:space="preserve"> согласия на обработку персональных данных </w:t>
      </w:r>
      <w:r w:rsidRPr="00652D9A">
        <w:rPr>
          <w:highlight w:val="white"/>
        </w:rPr>
        <w:t>явля</w:t>
      </w:r>
      <w:r w:rsidRPr="00652D9A" w:rsidR="0001144C">
        <w:rPr>
          <w:highlight w:val="white"/>
        </w:rPr>
        <w:t>ю</w:t>
      </w:r>
      <w:r w:rsidRPr="00652D9A">
        <w:rPr>
          <w:highlight w:val="white"/>
        </w:rPr>
        <w:t>тся обязательным</w:t>
      </w:r>
      <w:r w:rsidRPr="00652D9A" w:rsidR="0001144C">
        <w:rPr>
          <w:highlight w:val="white"/>
        </w:rPr>
        <w:t xml:space="preserve">и, </w:t>
      </w:r>
      <w:r w:rsidRPr="00652D9A">
        <w:rPr>
          <w:highlight w:val="white"/>
        </w:rPr>
        <w:t>Учреждение</w:t>
      </w:r>
      <w:r w:rsidRPr="00652D9A">
        <w:rPr>
          <w:highlight w:val="white"/>
        </w:rPr>
        <w:t xml:space="preserve"> разъясняет субъекту персональных данных юридические последствия отказа предоставить его персональные данные</w:t>
      </w:r>
      <w:r w:rsidRPr="00652D9A" w:rsidR="0001144C">
        <w:rPr>
          <w:highlight w:val="white"/>
        </w:rPr>
        <w:t xml:space="preserve"> и (или) дать согласие на их обработку</w:t>
      </w:r>
      <w:r w:rsidRPr="00652D9A">
        <w:rPr>
          <w:highlight w:val="white"/>
        </w:rPr>
        <w:t>.</w:t>
      </w:r>
    </w:p>
    <w:p w:rsidR="007F5CAC" w:rsidRPr="0095029F" w:rsidP="00652D9A" w14:paraId="69C5DF27" w14:textId="77777777">
      <w:pPr>
        <w:pStyle w:val="400"/>
      </w:pPr>
      <w:r w:rsidRPr="00652D9A">
        <w:rPr>
          <w:highlight w:val="white"/>
        </w:rPr>
        <w:t xml:space="preserve">Если персональные данные получены не от субъекта персональных данных, </w:t>
      </w:r>
      <w:r w:rsidRPr="00652D9A">
        <w:rPr>
          <w:highlight w:val="white"/>
        </w:rPr>
        <w:t>Учреждение</w:t>
      </w:r>
      <w:r w:rsidRPr="00652D9A">
        <w:rPr>
          <w:highlight w:val="white"/>
        </w:rPr>
        <w:t xml:space="preserve"> до</w:t>
      </w:r>
      <w:r w:rsidRPr="0095029F">
        <w:rPr>
          <w:highlight w:val="white"/>
        </w:rPr>
        <w:t xml:space="preserve">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7F5CAC" w:rsidRPr="0095029F" w:rsidP="007F5CAC" w14:paraId="670EDB85" w14:textId="12A6F197">
      <w:pPr>
        <w:pStyle w:val="1250"/>
      </w:pPr>
      <w:r w:rsidRPr="0095029F">
        <w:rPr>
          <w:highlight w:val="white"/>
        </w:rPr>
        <w:t xml:space="preserve">1) наименование либо фамилия, имя, отчество и </w:t>
      </w:r>
      <w:r w:rsidRPr="002170CE">
        <w:rPr>
          <w:highlight w:val="white"/>
        </w:rPr>
        <w:t xml:space="preserve">адрес </w:t>
      </w:r>
      <w:r w:rsidRPr="00EC608C" w:rsidR="00394403">
        <w:t>Учреждения</w:t>
      </w:r>
      <w:r w:rsidRPr="002170CE">
        <w:rPr>
          <w:highlight w:val="white"/>
        </w:rPr>
        <w:t xml:space="preserve"> и</w:t>
      </w:r>
      <w:r w:rsidRPr="0095029F">
        <w:rPr>
          <w:highlight w:val="white"/>
        </w:rPr>
        <w:t xml:space="preserve">ли </w:t>
      </w:r>
      <w:r w:rsidRPr="002170CE">
        <w:rPr>
          <w:highlight w:val="white"/>
        </w:rPr>
        <w:t xml:space="preserve">представителя </w:t>
      </w:r>
      <w:r w:rsidRPr="00EC608C" w:rsidR="00394403">
        <w:t>Учреждения</w:t>
      </w:r>
      <w:r w:rsidRPr="002170CE">
        <w:rPr>
          <w:highlight w:val="white"/>
        </w:rPr>
        <w:t>;</w:t>
      </w:r>
    </w:p>
    <w:p w:rsidR="007F5CAC" w:rsidP="007F5CAC" w14:paraId="40085CED" w14:textId="497D0C2C">
      <w:pPr>
        <w:pStyle w:val="1250"/>
      </w:pPr>
      <w:r w:rsidRPr="0095029F">
        <w:rPr>
          <w:highlight w:val="white"/>
        </w:rPr>
        <w:t>2) цель обработки персональных данных и ее правовое основание;</w:t>
      </w:r>
    </w:p>
    <w:p w:rsidR="0001144C" w:rsidRPr="0095029F" w:rsidP="007F5CAC" w14:paraId="5D48DC48" w14:textId="34927899">
      <w:pPr>
        <w:pStyle w:val="1250"/>
      </w:pPr>
      <w:r>
        <w:t>3) перечень персональных данных;</w:t>
      </w:r>
    </w:p>
    <w:p w:rsidR="007F5CAC" w:rsidRPr="0095029F" w:rsidP="007F5CAC" w14:paraId="1BE1C13F" w14:textId="3425531C">
      <w:pPr>
        <w:pStyle w:val="1250"/>
      </w:pPr>
      <w:r>
        <w:rPr>
          <w:highlight w:val="white"/>
        </w:rPr>
        <w:t>4</w:t>
      </w:r>
      <w:r w:rsidRPr="0095029F">
        <w:rPr>
          <w:highlight w:val="white"/>
        </w:rPr>
        <w:t>) предполагаемые пользователи персональных данных;</w:t>
      </w:r>
    </w:p>
    <w:p w:rsidR="007F5CAC" w:rsidRPr="0095029F" w:rsidP="007F5CAC" w14:paraId="3EBF5CDD" w14:textId="65C0FE92">
      <w:pPr>
        <w:pStyle w:val="1250"/>
      </w:pPr>
      <w:r>
        <w:rPr>
          <w:highlight w:val="white"/>
        </w:rPr>
        <w:t>5</w:t>
      </w:r>
      <w:r w:rsidRPr="0095029F">
        <w:rPr>
          <w:highlight w:val="white"/>
        </w:rPr>
        <w:t xml:space="preserve">)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rsidR="007F5CAC" w:rsidRPr="0095029F" w:rsidP="007F5CAC" w14:paraId="4E5A4EFE" w14:textId="00A38758">
      <w:pPr>
        <w:pStyle w:val="1250"/>
      </w:pPr>
      <w:r>
        <w:rPr>
          <w:highlight w:val="white"/>
        </w:rPr>
        <w:t>6</w:t>
      </w:r>
      <w:r w:rsidRPr="0095029F">
        <w:rPr>
          <w:highlight w:val="white"/>
        </w:rPr>
        <w:t>) источник получения персональных данных</w:t>
      </w:r>
      <w:r w:rsidRPr="0095029F">
        <w:t>.</w:t>
      </w:r>
    </w:p>
    <w:p w:rsidR="007F5CAC" w:rsidRPr="0095029F" w:rsidP="00652D9A" w14:paraId="799555C3" w14:textId="77777777">
      <w:pPr>
        <w:pStyle w:val="400"/>
        <w:rPr>
          <w:highlight w:val="white"/>
        </w:rPr>
      </w:pPr>
      <w:r w:rsidRPr="00EC608C">
        <w:t>Учреждение</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7F5CAC" w:rsidRPr="0095029F" w:rsidP="007F5CAC" w14:paraId="710824D4" w14:textId="77777777">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Учреждением</w:t>
      </w:r>
      <w:r w:rsidRPr="0095029F">
        <w:rPr>
          <w:highlight w:val="white"/>
        </w:rPr>
        <w:t>;</w:t>
      </w:r>
    </w:p>
    <w:p w:rsidR="007F5CAC" w:rsidRPr="0095029F" w:rsidP="007F5CAC" w14:paraId="6079D71E" w14:textId="77777777">
      <w:pPr>
        <w:pStyle w:val="1250"/>
      </w:pPr>
      <w:r w:rsidRPr="0095029F">
        <w:rPr>
          <w:highlight w:val="white"/>
        </w:rPr>
        <w:t xml:space="preserve">2) персональные данные получены </w:t>
      </w:r>
      <w:r w:rsidRPr="00EC608C">
        <w:t>Учреждением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F5CAC" w:rsidRPr="0095029F" w:rsidP="007F5CAC" w14:paraId="3D3E8EB6" w14:textId="52F14423">
      <w:pPr>
        <w:pStyle w:val="1250"/>
      </w:pPr>
      <w:r w:rsidRPr="0095029F">
        <w:rPr>
          <w:highlight w:val="white"/>
        </w:rPr>
        <w:t xml:space="preserve">3) </w:t>
      </w:r>
      <w:r w:rsidRPr="00FA4FF1" w:rsidR="00A76FE4">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w:t>
      </w:r>
      <w:r w:rsidRPr="00FA4FF1" w:rsidR="00A76FE4">
        <w:t xml:space="preserve">10.1 Федерального закона </w:t>
      </w:r>
      <w:r w:rsidR="00A76FE4">
        <w:rPr>
          <w:highlight w:val="white"/>
        </w:rPr>
        <w:t>«</w:t>
      </w:r>
      <w:r w:rsidRPr="0095029F" w:rsidR="00A76FE4">
        <w:rPr>
          <w:highlight w:val="white"/>
        </w:rPr>
        <w:t>О </w:t>
      </w:r>
      <w:r w:rsidRPr="0095029F" w:rsidR="00A76FE4">
        <w:rPr>
          <w:highlight w:val="white"/>
        </w:rPr>
        <w:t>персональных данных</w:t>
      </w:r>
      <w:r w:rsidR="00A76FE4">
        <w:rPr>
          <w:highlight w:val="white"/>
        </w:rPr>
        <w:t>»</w:t>
      </w:r>
      <w:r w:rsidRPr="0095029F" w:rsidR="00A76FE4">
        <w:rPr>
          <w:highlight w:val="white"/>
        </w:rPr>
        <w:t>;</w:t>
      </w:r>
    </w:p>
    <w:p w:rsidR="007F5CAC" w:rsidRPr="0095029F" w:rsidP="007F5CAC" w14:paraId="23F5BCC7" w14:textId="77777777">
      <w:pPr>
        <w:pStyle w:val="1250"/>
      </w:pPr>
      <w:r w:rsidRPr="0095029F">
        <w:rPr>
          <w:highlight w:val="white"/>
        </w:rPr>
        <w:t xml:space="preserve">4) </w:t>
      </w:r>
      <w:r w:rsidRPr="00EC608C">
        <w:t>Учреждение</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F5CAC" w:rsidRPr="0088326F" w:rsidP="007F5CAC" w14:paraId="2557DDE9" w14:textId="77777777">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2230B6" w:rsidP="002230B6" w14:paraId="201B96A0" w14:textId="5DE829F8">
      <w:pPr>
        <w:pStyle w:val="40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2230B6">
        <w:t>Учреждение</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w:t>
      </w:r>
      <w:r w:rsidR="000417F1">
        <w:t xml:space="preserve">с использованием баз данных, находящихся </w:t>
      </w:r>
      <w:r w:rsidRPr="00B64EF1">
        <w:t xml:space="preserve">на </w:t>
      </w:r>
      <w:r w:rsidRPr="00831167">
        <w:t xml:space="preserve">территории </w:t>
      </w:r>
      <w:r w:rsidRPr="00846269" w:rsidR="00986484">
        <w:t>Российской Федерации</w:t>
      </w:r>
      <w:r>
        <w:t>.</w:t>
      </w:r>
    </w:p>
    <w:p w:rsidR="007F5CAC" w:rsidRPr="000423D6" w:rsidP="00652D9A" w14:paraId="054AD0E8" w14:textId="77777777">
      <w:pPr>
        <w:pStyle w:val="400"/>
      </w:pPr>
      <w:r>
        <w:t>М</w:t>
      </w:r>
      <w:r w:rsidRPr="000423D6">
        <w:t xml:space="preserve">естонахождение центра(ов) обработки данных и сведения об организации, ответственной за хранение данных, определены внутренними документами </w:t>
      </w:r>
      <w:r w:rsidRPr="00EC608C">
        <w:t>Учреждения</w:t>
      </w:r>
      <w:r>
        <w:t>.</w:t>
      </w:r>
    </w:p>
    <w:p w:rsidR="007F5CAC" w:rsidRPr="0054371D" w:rsidP="007F5CAC" w14:paraId="1B56A407" w14:textId="77777777">
      <w:pPr>
        <w:pStyle w:val="360"/>
        <w:keepNext/>
        <w:outlineLvl w:val="2"/>
      </w:pPr>
      <w:r w:rsidRPr="0054371D">
        <w:rPr>
          <w:highlight w:val="white"/>
        </w:rPr>
        <w:t xml:space="preserve">Меры, направленные на обеспечение выполнения </w:t>
      </w:r>
      <w:r w:rsidRPr="0054371D">
        <w:t>Учреждением</w:t>
      </w:r>
      <w:r w:rsidRPr="0054371D">
        <w:rPr>
          <w:highlight w:val="white"/>
        </w:rPr>
        <w:t xml:space="preserve"> своих обязанностей</w:t>
      </w:r>
    </w:p>
    <w:p w:rsidR="007F5CAC" w:rsidRPr="0095029F" w:rsidP="00652D9A" w14:paraId="65DF70CA" w14:textId="77777777">
      <w:pPr>
        <w:pStyle w:val="400"/>
      </w:pPr>
      <w:r w:rsidRPr="00EC608C">
        <w:t>Учреждение</w:t>
      </w:r>
      <w:r w:rsidRPr="0095029F">
        <w:rPr>
          <w:highlight w:val="white"/>
        </w:rPr>
        <w:t xml:space="preserve"> принимает меры, необходимые и достаточные для обеспечения выполнения своих обязанностей. </w:t>
      </w:r>
      <w:r w:rsidRPr="001B348F">
        <w:t>Учреждение</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7F5CAC" w:rsidRPr="0095029F" w:rsidP="007F5CAC" w14:paraId="47F6E3D4" w14:textId="77777777">
      <w:pPr>
        <w:pStyle w:val="1250"/>
      </w:pPr>
      <w:r w:rsidRPr="0095029F">
        <w:rPr>
          <w:highlight w:val="white"/>
        </w:rPr>
        <w:t>1) назначение ответственного за организацию обработки персональных данных;</w:t>
      </w:r>
    </w:p>
    <w:p w:rsidR="007F5CAC" w:rsidRPr="0095029F" w:rsidP="007F5CAC" w14:paraId="658F0BD0" w14:textId="5334C8E8">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01144C">
        <w:rPr>
          <w:highlight w:val="white"/>
        </w:rPr>
        <w:t xml:space="preserve">. </w:t>
      </w:r>
      <w:r w:rsidRPr="0001144C" w:rsidR="0001144C">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Pr="00EC608C" w:rsidR="0001144C">
        <w:t>Учреждение</w:t>
      </w:r>
      <w:r w:rsidRPr="0001144C" w:rsidR="0001144C">
        <w:t xml:space="preserve"> не предусмотренные законодательством Российской Федерации полномочия и обязанности</w:t>
      </w:r>
      <w:r w:rsidRPr="0095029F">
        <w:rPr>
          <w:highlight w:val="white"/>
        </w:rPr>
        <w:t>;</w:t>
      </w:r>
    </w:p>
    <w:p w:rsidR="007F5CAC" w:rsidRPr="0095029F" w:rsidP="007F5CAC" w14:paraId="3BC51590" w14:textId="77777777">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7F5CAC" w:rsidRPr="0095029F" w:rsidP="007F5CAC" w14:paraId="12D8F77A" w14:textId="77777777">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Учреждения</w:t>
      </w:r>
      <w:r w:rsidRPr="0095029F">
        <w:rPr>
          <w:highlight w:val="white"/>
        </w:rPr>
        <w:t>;</w:t>
      </w:r>
    </w:p>
    <w:p w:rsidR="007F5CAC" w:rsidRPr="0095029F" w:rsidP="007F5CAC" w14:paraId="289AC5B5" w14:textId="77777777">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Учреждением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rsidR="007F5CAC" w:rsidRPr="0095029F" w:rsidP="007F5CAC" w14:paraId="549F880B" w14:textId="56E03733">
      <w:pPr>
        <w:pStyle w:val="1250"/>
      </w:pPr>
      <w:r w:rsidRPr="0095029F">
        <w:rPr>
          <w:highlight w:val="white"/>
        </w:rPr>
        <w:t xml:space="preserve">6) ознакомление </w:t>
      </w:r>
      <w:r w:rsidRPr="009C0FFA">
        <w:rPr>
          <w:highlight w:val="white"/>
        </w:rPr>
        <w:t xml:space="preserve">сотрудников </w:t>
      </w:r>
      <w:r w:rsidRPr="00EC608C">
        <w:t>Учреждения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Pr="009C0FFA" w:rsidR="00EA17A1">
        <w:rPr>
          <w:highlight w:val="white"/>
        </w:rPr>
        <w:t>сотрудников</w:t>
      </w:r>
      <w:r w:rsidRPr="0095029F">
        <w:rPr>
          <w:highlight w:val="white"/>
        </w:rPr>
        <w:t>.</w:t>
      </w:r>
    </w:p>
    <w:p w:rsidR="007F5CAC" w:rsidRPr="0054371D" w:rsidP="007F5CAC" w14:paraId="0732FF4B" w14:textId="77777777">
      <w:pPr>
        <w:pStyle w:val="360"/>
        <w:keepNext/>
        <w:outlineLvl w:val="2"/>
      </w:pPr>
      <w:r w:rsidRPr="0054371D">
        <w:rPr>
          <w:highlight w:val="white"/>
        </w:rPr>
        <w:t xml:space="preserve">Меры по обеспечению безопасности персональных данных при их </w:t>
      </w:r>
      <w:r w:rsidRPr="0054371D">
        <w:rPr>
          <w:highlight w:val="white"/>
        </w:rPr>
        <w:t>обработке</w:t>
      </w:r>
    </w:p>
    <w:p w:rsidR="007F5CAC" w:rsidRPr="0095029F" w:rsidP="00652D9A" w14:paraId="4A7885EF" w14:textId="77777777">
      <w:pPr>
        <w:pStyle w:val="400"/>
      </w:pPr>
      <w:r w:rsidRPr="00EC608C">
        <w:t>Учреждение</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5CAC" w:rsidRPr="0095029F" w:rsidP="00652D9A" w14:paraId="0CB709AE" w14:textId="77777777">
      <w:pPr>
        <w:pStyle w:val="400"/>
      </w:pPr>
      <w:r w:rsidRPr="0095029F">
        <w:rPr>
          <w:highlight w:val="white"/>
        </w:rPr>
        <w:t>Обеспечение безопасности персональных данных достигается, в частности:</w:t>
      </w:r>
    </w:p>
    <w:p w:rsidR="007F5CAC" w:rsidRPr="0095029F" w:rsidP="007F5CAC" w14:paraId="64FB023E" w14:textId="77777777">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7F5CAC" w:rsidRPr="0095029F" w:rsidP="007F5CAC" w14:paraId="0C9200E8" w14:textId="77777777">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F5CAC" w:rsidRPr="0095029F" w:rsidP="007F5CAC" w14:paraId="58398BD6" w14:textId="77777777">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7F5CAC" w:rsidRPr="0095029F" w:rsidP="007F5CAC" w14:paraId="32B67C7D" w14:textId="77777777">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F5CAC" w:rsidRPr="0095029F" w:rsidP="007F5CAC" w14:paraId="1DD2A8E5" w14:textId="77777777">
      <w:pPr>
        <w:pStyle w:val="1250"/>
      </w:pPr>
      <w:r w:rsidRPr="0095029F">
        <w:rPr>
          <w:highlight w:val="white"/>
        </w:rPr>
        <w:t>5) учетом машинных носителей персональных данных;</w:t>
      </w:r>
    </w:p>
    <w:p w:rsidR="007F5CAC" w:rsidRPr="0095029F" w:rsidP="007F5CAC" w14:paraId="35A618BB" w14:textId="77777777">
      <w:pPr>
        <w:pStyle w:val="1250"/>
      </w:pPr>
      <w:r w:rsidRPr="0095029F">
        <w:rPr>
          <w:highlight w:val="white"/>
        </w:rPr>
        <w:t>6) обнаружением фактов несанкционированного доступа к персональным данным и принятием мер;</w:t>
      </w:r>
    </w:p>
    <w:p w:rsidR="007F5CAC" w:rsidRPr="0095029F" w:rsidP="007F5CAC" w14:paraId="400F98F9" w14:textId="77777777">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7F5CAC" w:rsidRPr="0095029F" w:rsidP="007F5CAC" w14:paraId="316C5689" w14:textId="77777777">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F5CAC" w:rsidRPr="0095029F" w:rsidP="007F5CAC" w14:paraId="24408396" w14:textId="77777777">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F5CAC" w:rsidRPr="0095029F" w:rsidP="00652D9A" w14:paraId="5A04E5B6" w14:textId="77777777">
      <w:pPr>
        <w:pStyle w:val="40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F5CAC" w:rsidRPr="0054371D" w:rsidP="007F5CAC" w14:paraId="08ED5741" w14:textId="4C235F39">
      <w:pPr>
        <w:pStyle w:val="360"/>
        <w:keepNext/>
        <w:widowControl/>
        <w:outlineLvl w:val="2"/>
      </w:pPr>
      <w:r w:rsidRPr="0054371D">
        <w:rPr>
          <w:highlight w:val="white"/>
        </w:rPr>
        <w:t xml:space="preserve">Обязанности </w:t>
      </w:r>
      <w:r w:rsidRPr="0054371D" w:rsidR="00394403">
        <w:t>Учреждения</w:t>
      </w:r>
      <w:r w:rsidRPr="0054371D">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F5CAC" w:rsidRPr="0095029F" w:rsidP="00652D9A" w14:paraId="14390DD1" w14:textId="0A4EA261">
      <w:pPr>
        <w:pStyle w:val="400"/>
      </w:pPr>
      <w:r w:rsidRPr="002D50BD">
        <w:t>Учреждение</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 </w:t>
      </w:r>
      <w:r w:rsidRPr="0001144C" w:rsidR="0001144C">
        <w:t xml:space="preserve">Указанный срок может быть продлен, но не более чем на пять рабочих дней в случае направления </w:t>
      </w:r>
      <w:r w:rsidRPr="002D50BD" w:rsidR="0001144C">
        <w:t>Учреждением</w:t>
      </w:r>
      <w:r w:rsidRPr="0001144C" w:rsidR="0001144C">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F5CAC" w:rsidRPr="0095029F" w:rsidP="00652D9A" w14:paraId="6BD3BD0D" w14:textId="4D85172A">
      <w:pPr>
        <w:pStyle w:val="400"/>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Учреждение</w:t>
      </w:r>
      <w:r w:rsidRPr="0095029F">
        <w:rPr>
          <w:highlight w:val="white"/>
        </w:rPr>
        <w:t xml:space="preserve"> дает в письменной форме мотивированный ответ в срок, не превышающий </w:t>
      </w:r>
      <w:r w:rsidR="0001144C">
        <w:rPr>
          <w:highlight w:val="white"/>
        </w:rPr>
        <w:t>десяти рабочих</w:t>
      </w:r>
      <w:r w:rsidRPr="0095029F">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156A53" w:rsidR="00156A53">
        <w:t xml:space="preserve">Указанный срок может быть продлен, но не более чем на пять рабочих дней в случае направления </w:t>
      </w:r>
      <w:r w:rsidRPr="002D50BD" w:rsidR="00156A53">
        <w:t>Учреждением</w:t>
      </w:r>
      <w:r w:rsidRPr="00156A53" w:rsidR="00156A53">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F5CAC" w:rsidRPr="0095029F" w:rsidP="00652D9A" w14:paraId="3508896B" w14:textId="77777777">
      <w:pPr>
        <w:pStyle w:val="400"/>
      </w:pPr>
      <w:r w:rsidRPr="002D50BD">
        <w:t>Учреждение</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Учреждение</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Учреждение</w:t>
      </w:r>
      <w:r w:rsidRPr="0095029F">
        <w:rPr>
          <w:highlight w:val="white"/>
        </w:rPr>
        <w:t xml:space="preserve"> уничтожает такие персональные данные. </w:t>
      </w:r>
      <w:r w:rsidRPr="002D50BD">
        <w:t>Учреждение</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7F5CAC" w:rsidRPr="0095029F" w:rsidP="00652D9A" w14:paraId="238CA4B7" w14:textId="6996D0C2">
      <w:pPr>
        <w:pStyle w:val="400"/>
      </w:pPr>
      <w:r w:rsidRPr="002D50BD">
        <w:t>Учреждение</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156A53">
        <w:rPr>
          <w:highlight w:val="white"/>
        </w:rPr>
        <w:t>десяти рабочих</w:t>
      </w:r>
      <w:r w:rsidRPr="0095029F">
        <w:rPr>
          <w:highlight w:val="white"/>
        </w:rPr>
        <w:t xml:space="preserve"> дней с даты получения такого запроса. </w:t>
      </w:r>
      <w:r w:rsidRPr="00156A53" w:rsidR="00156A53">
        <w:t xml:space="preserve">Указанный срок может быть продлен, но не более чем на пять рабочих дней в случае направления </w:t>
      </w:r>
      <w:r w:rsidRPr="002D50BD" w:rsidR="00156A53">
        <w:t>Учреждением</w:t>
      </w:r>
      <w:r w:rsidRPr="00156A53" w:rsidR="00156A53">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7F5CAC" w:rsidRPr="0054371D" w:rsidP="007F5CAC" w14:paraId="6597C7F6" w14:textId="5C0E5ED0">
      <w:pPr>
        <w:pStyle w:val="360"/>
        <w:keepNext/>
        <w:outlineLvl w:val="2"/>
      </w:pPr>
      <w:r w:rsidRPr="0054371D">
        <w:rPr>
          <w:highlight w:val="white"/>
        </w:rPr>
        <w:t xml:space="preserve">Обязанности </w:t>
      </w:r>
      <w:r w:rsidRPr="0054371D" w:rsidR="00394403">
        <w:t xml:space="preserve">Учреждения </w:t>
      </w:r>
      <w:r w:rsidRPr="0054371D">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F5CAC" w:rsidRPr="0095029F" w:rsidP="00652D9A" w14:paraId="0ADF0D26" w14:textId="77777777">
      <w:pPr>
        <w:pStyle w:val="400"/>
      </w:pPr>
      <w:r w:rsidRPr="0095029F">
        <w:rPr>
          <w:highlight w:val="white"/>
        </w:rPr>
        <w:t xml:space="preserve">В случае выявления неправомерной обработки персональных данных при обращении </w:t>
      </w:r>
      <w:r w:rsidRPr="00652D9A">
        <w:t>субъекта</w:t>
      </w:r>
      <w:r w:rsidRPr="0095029F">
        <w:rPr>
          <w:highlight w:val="white"/>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Учреждение</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Учреждения</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Учреждение</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F5CAC" w:rsidRPr="0095029F" w:rsidP="00652D9A" w14:paraId="2A082A0C" w14:textId="77777777">
      <w:pPr>
        <w:pStyle w:val="400"/>
      </w:pPr>
      <w:r w:rsidRPr="0095029F">
        <w:rPr>
          <w:highlight w:val="white"/>
        </w:rPr>
        <w:t xml:space="preserve">В случае подтверждения факта неточности персональных данных </w:t>
      </w:r>
      <w:r w:rsidRPr="00924DB6">
        <w:t>Учреждение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w:t>
      </w:r>
      <w:r w:rsidRPr="00652D9A">
        <w:t xml:space="preserve">либо обеспечивает их уточнение (если обработка персональных данных осуществляется другим лицом, действующим по поручению </w:t>
      </w:r>
      <w:r w:rsidRPr="00652D9A">
        <w:t>Учреждения</w:t>
      </w:r>
      <w:r w:rsidRPr="00652D9A">
        <w:t>) в течение семи рабочих дней со дня представления таких сведений и снимает блокирование персональных данных.</w:t>
      </w:r>
    </w:p>
    <w:p w:rsidR="007F5CAC" w:rsidP="00652D9A" w14:paraId="1641CD87" w14:textId="0BD3E524">
      <w:pPr>
        <w:pStyle w:val="40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Учреждением</w:t>
      </w:r>
      <w:r w:rsidRPr="0095029F">
        <w:rPr>
          <w:highlight w:val="white"/>
        </w:rPr>
        <w:t xml:space="preserve"> или лицом, действующим по поручению </w:t>
      </w:r>
      <w:r w:rsidRPr="00924DB6">
        <w:t>Учреждения</w:t>
      </w:r>
      <w:r w:rsidRPr="0095029F">
        <w:rPr>
          <w:highlight w:val="white"/>
        </w:rPr>
        <w:t xml:space="preserve">, </w:t>
      </w:r>
      <w:r w:rsidRPr="00924DB6">
        <w:t>Учреждение</w:t>
      </w:r>
      <w:r w:rsidRPr="0095029F">
        <w:rPr>
          <w:highlight w:val="white"/>
        </w:rPr>
        <w:t xml:space="preserve"> в срок, не превышающий трех рабочих дней с </w:t>
      </w:r>
      <w:r w:rsidRPr="0095029F">
        <w:rPr>
          <w:highlight w:val="white"/>
        </w:rPr>
        <w:t xml:space="preserve">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Учреждения</w:t>
      </w:r>
      <w:r w:rsidRPr="0095029F">
        <w:rPr>
          <w:highlight w:val="white"/>
        </w:rPr>
        <w:t xml:space="preserve">. В случае если обеспечить правомерность обработки персональных данных невозможно, </w:t>
      </w:r>
      <w:r w:rsidRPr="00924DB6">
        <w:t>Учреждение</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Учреждение</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56A53" w:rsidP="00652D9A" w14:paraId="5B0A4116" w14:textId="17C74C38">
      <w:pPr>
        <w:pStyle w:val="400"/>
      </w:pPr>
      <w:r w:rsidRPr="00156A53">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Учреждение</w:t>
      </w:r>
      <w:r w:rsidRPr="00156A53">
        <w:t xml:space="preserve"> с момента выявления такого инцидента </w:t>
      </w:r>
      <w:r w:rsidRPr="00924DB6">
        <w:t>Учреждением</w:t>
      </w:r>
      <w:r w:rsidRPr="00156A53">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156A53" w:rsidRPr="00156A53" w:rsidP="00156A53" w14:paraId="06B671FD" w14:textId="39AD586B">
      <w:pPr>
        <w:pStyle w:val="1250"/>
        <w:rPr>
          <w:highlight w:val="white"/>
        </w:rPr>
      </w:pPr>
      <w:r w:rsidRPr="0095029F">
        <w:rPr>
          <w:highlight w:val="white"/>
        </w:rPr>
        <w:t xml:space="preserve">1) </w:t>
      </w:r>
      <w:r w:rsidRPr="00156A53">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Учреждением</w:t>
      </w:r>
      <w:r w:rsidRPr="00156A53">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rsidR="00156A53" w:rsidRPr="00156A53" w:rsidP="00156A53" w14:paraId="53C3B5C4" w14:textId="4D1991C5">
      <w:pPr>
        <w:pStyle w:val="1250"/>
        <w:rPr>
          <w:highlight w:val="white"/>
        </w:rPr>
      </w:pPr>
      <w:r w:rsidRPr="0095029F">
        <w:rPr>
          <w:highlight w:val="white"/>
        </w:rPr>
        <w:t xml:space="preserve">2) </w:t>
      </w:r>
      <w:r w:rsidRPr="00156A53">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7F5CAC" w:rsidRPr="0095029F" w:rsidP="00652D9A" w14:paraId="75766C3C" w14:textId="77777777">
      <w:pPr>
        <w:pStyle w:val="400"/>
      </w:pPr>
      <w:r w:rsidRPr="0095029F">
        <w:rPr>
          <w:highlight w:val="white"/>
        </w:rPr>
        <w:t xml:space="preserve">В случае достижения цели обработки персональных данных </w:t>
      </w:r>
      <w:r w:rsidRPr="00924DB6">
        <w:t>Учреждение</w:t>
      </w:r>
      <w:r w:rsidRPr="0095029F">
        <w:rPr>
          <w:highlight w:val="white"/>
        </w:rPr>
        <w:t xml:space="preserve"> прекращает обработку персональных </w:t>
      </w:r>
      <w:r w:rsidRPr="00652D9A">
        <w:t>данных</w:t>
      </w:r>
      <w:r w:rsidRPr="0095029F">
        <w:rPr>
          <w:highlight w:val="white"/>
        </w:rPr>
        <w:t xml:space="preserve"> или обеспечивает ее прекращение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w:t>
      </w:r>
      <w:r w:rsidRPr="0095029F">
        <w:rPr>
          <w:highlight w:val="white"/>
        </w:rPr>
        <w:t xml:space="preserve">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7F5CAC" w:rsidP="00652D9A" w14:paraId="5B2342D7" w14:textId="68FA0D01">
      <w:pPr>
        <w:pStyle w:val="40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Учреждение</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156A53" w:rsidRPr="0095029F" w:rsidP="00652D9A" w14:paraId="5BD1C26B" w14:textId="35B5AA9B">
      <w:pPr>
        <w:pStyle w:val="400"/>
      </w:pPr>
      <w:r w:rsidRPr="00156A53">
        <w:rPr>
          <w:highlight w:val="white"/>
        </w:rPr>
        <w:t xml:space="preserve">В случае обращения субъекта персональных данных с требованием о прекращении обработки персональных данных </w:t>
      </w:r>
      <w:r w:rsidRPr="00924DB6">
        <w:t xml:space="preserve">Учреждение </w:t>
      </w:r>
      <w:r w:rsidRPr="00156A53">
        <w:rPr>
          <w:highlight w:val="white"/>
        </w:rPr>
        <w:t xml:space="preserve">в срок, не превышающий </w:t>
      </w:r>
      <w:r w:rsidRPr="00652D9A">
        <w:t>десяти</w:t>
      </w:r>
      <w:r w:rsidRPr="00156A53">
        <w:rPr>
          <w:highlight w:val="white"/>
        </w:rPr>
        <w:t xml:space="preserve">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r w:rsidRPr="00156A53">
        <w:rPr>
          <w:highlight w:val="white"/>
        </w:rPr>
        <w:t>2 </w:t>
      </w:r>
      <w:r w:rsidRPr="00156A53">
        <w:rPr>
          <w:highlight w:val="white"/>
        </w:rPr>
        <w:t>- </w:t>
      </w:r>
      <w:r w:rsidRPr="00156A53">
        <w:rPr>
          <w:highlight w:val="white"/>
        </w:rPr>
        <w:t>11 части </w:t>
      </w:r>
      <w:r w:rsidRPr="00156A53">
        <w:rPr>
          <w:highlight w:val="white"/>
        </w:rPr>
        <w:t>1 статьи </w:t>
      </w:r>
      <w:r w:rsidRPr="00156A53">
        <w:rPr>
          <w:highlight w:val="white"/>
        </w:rPr>
        <w:t>6, частью </w:t>
      </w:r>
      <w:r w:rsidRPr="00156A53">
        <w:rPr>
          <w:highlight w:val="white"/>
        </w:rPr>
        <w:t>2 статьи </w:t>
      </w:r>
      <w:r w:rsidRPr="00156A53">
        <w:rPr>
          <w:highlight w:val="white"/>
        </w:rPr>
        <w:t>10 и частью </w:t>
      </w:r>
      <w:r w:rsidRPr="00156A53">
        <w:rPr>
          <w:highlight w:val="white"/>
        </w:rPr>
        <w:t>2 статьи </w:t>
      </w:r>
      <w:r w:rsidRPr="00156A53">
        <w:rPr>
          <w:highlight w:val="white"/>
        </w:rPr>
        <w:t xml:space="preserve">11 Федерального закона </w:t>
      </w:r>
      <w:r w:rsidR="003B69D0">
        <w:rPr>
          <w:highlight w:val="white"/>
        </w:rPr>
        <w:t>«</w:t>
      </w:r>
      <w:r w:rsidRPr="0095029F" w:rsidR="003B69D0">
        <w:t>О персональных данных</w:t>
      </w:r>
      <w:r w:rsidR="003B69D0">
        <w:rPr>
          <w:highlight w:val="white"/>
        </w:rPr>
        <w:t>»</w:t>
      </w:r>
      <w:r w:rsidRPr="00156A53">
        <w:rPr>
          <w:highlight w:val="white"/>
        </w:rPr>
        <w:t xml:space="preserve">. Указанный срок может быть продлен, но не более чем на пять рабочих дней в случае направления </w:t>
      </w:r>
      <w:r w:rsidRPr="00924DB6" w:rsidR="003B69D0">
        <w:t>Учреждением</w:t>
      </w:r>
      <w:r w:rsidRPr="00156A53">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F5CAC" w:rsidRPr="0095029F" w:rsidP="00652D9A" w14:paraId="72C8147C" w14:textId="77777777">
      <w:pPr>
        <w:pStyle w:val="400"/>
      </w:pPr>
      <w:r w:rsidRPr="0095029F">
        <w:rPr>
          <w:highlight w:val="white"/>
        </w:rPr>
        <w:t xml:space="preserve">В случае отсутствия возможности уничтожения персональных данных в течение </w:t>
      </w:r>
      <w:r w:rsidRPr="00652D9A">
        <w:t>указанного</w:t>
      </w:r>
      <w:r w:rsidRPr="0095029F">
        <w:rPr>
          <w:highlight w:val="white"/>
        </w:rPr>
        <w:t xml:space="preserve"> срока, </w:t>
      </w:r>
      <w:r w:rsidRPr="00924DB6">
        <w:t>Учреждение</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7F5CAC" w:rsidRPr="0054371D" w:rsidP="007F5CAC" w14:paraId="00C6C5D9" w14:textId="79FD61A9">
      <w:pPr>
        <w:pStyle w:val="360"/>
        <w:keepNext/>
        <w:outlineLvl w:val="2"/>
      </w:pPr>
      <w:r w:rsidRPr="0054371D">
        <w:rPr>
          <w:highlight w:val="white"/>
        </w:rPr>
        <w:t>Уведомление об обработке</w:t>
      </w:r>
      <w:r w:rsidRPr="0054371D" w:rsidR="00814E53">
        <w:rPr>
          <w:highlight w:val="white"/>
        </w:rPr>
        <w:t xml:space="preserve"> (о намерении осуществлять обработку)</w:t>
      </w:r>
      <w:r w:rsidRPr="0054371D">
        <w:rPr>
          <w:highlight w:val="white"/>
        </w:rPr>
        <w:t xml:space="preserve"> персональных данных</w:t>
      </w:r>
    </w:p>
    <w:p w:rsidR="007F5CAC" w:rsidRPr="0095029F" w:rsidP="00652D9A" w14:paraId="64A0BF6A" w14:textId="77777777">
      <w:pPr>
        <w:pStyle w:val="400"/>
      </w:pPr>
      <w:r w:rsidRPr="00924DB6">
        <w:t>Учреждение</w:t>
      </w:r>
      <w:r>
        <w:rPr>
          <w:highlight w:val="white"/>
        </w:rPr>
        <w:t xml:space="preserve">, за исключением случаев, предусмотренных </w:t>
      </w:r>
      <w:r w:rsidRPr="00652D9A">
        <w:t xml:space="preserve">Федеральным законом </w:t>
      </w:r>
      <w:r w:rsidRPr="00652D9A">
        <w:t>«</w:t>
      </w:r>
      <w:r w:rsidRPr="0095029F">
        <w:t>О персональных данных</w:t>
      </w:r>
      <w:r w:rsidRPr="00652D9A">
        <w:t>»</w:t>
      </w:r>
      <w:r w:rsidRPr="00652D9A">
        <w:t xml:space="preserve">, до начала обработки персональных данных </w:t>
      </w:r>
      <w:r w:rsidRPr="0095029F">
        <w:t xml:space="preserve">уведомляет </w:t>
      </w:r>
      <w:r w:rsidRPr="00652D9A">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7F5CAC" w:rsidRPr="0095029F" w:rsidP="00652D9A" w14:paraId="05DC3E72" w14:textId="77777777">
      <w:pPr>
        <w:pStyle w:val="400"/>
      </w:pPr>
      <w:r w:rsidRPr="00652D9A">
        <w:t>Уведомление</w:t>
      </w:r>
      <w:r w:rsidRPr="0095029F">
        <w:rPr>
          <w:highlight w:val="white"/>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7F5CAC" w14:paraId="6D5460CC" w14:textId="1861F943">
      <w:pPr>
        <w:pStyle w:val="1250"/>
        <w:numPr>
          <w:ilvl w:val="0"/>
          <w:numId w:val="10"/>
        </w:numPr>
        <w:tabs>
          <w:tab w:val="left" w:pos="1134"/>
        </w:tabs>
        <w:ind w:firstLine="709"/>
      </w:pPr>
      <w:r w:rsidRPr="0095029F">
        <w:rPr>
          <w:highlight w:val="white"/>
        </w:rPr>
        <w:t>наименование (фамилия, имя, отчество)</w:t>
      </w:r>
      <w:r w:rsidRPr="002170CE">
        <w:rPr>
          <w:highlight w:val="white"/>
        </w:rPr>
        <w:t xml:space="preserve">, адрес </w:t>
      </w:r>
      <w:r w:rsidRPr="00EC608C" w:rsidR="00394403">
        <w:t>Учреждения</w:t>
      </w:r>
      <w:r w:rsidRPr="002170CE">
        <w:rPr>
          <w:highlight w:val="white"/>
        </w:rPr>
        <w:t>;</w:t>
      </w:r>
    </w:p>
    <w:p w:rsidR="007F5CAC" w:rsidRPr="0095029F" w14:paraId="1C1534ED" w14:textId="77777777">
      <w:pPr>
        <w:pStyle w:val="1250"/>
        <w:numPr>
          <w:ilvl w:val="0"/>
          <w:numId w:val="10"/>
        </w:numPr>
        <w:tabs>
          <w:tab w:val="left" w:pos="1134"/>
        </w:tabs>
        <w:ind w:firstLine="709"/>
      </w:pPr>
      <w:r w:rsidRPr="0095029F">
        <w:rPr>
          <w:highlight w:val="white"/>
        </w:rPr>
        <w:t>цель обработки персональных данных;</w:t>
      </w:r>
    </w:p>
    <w:p w:rsidR="007F5CAC" w:rsidRPr="0095029F" w14:paraId="3FC7109E" w14:textId="77777777">
      <w:pPr>
        <w:pStyle w:val="1250"/>
        <w:numPr>
          <w:ilvl w:val="0"/>
          <w:numId w:val="10"/>
        </w:numPr>
        <w:tabs>
          <w:tab w:val="left" w:pos="1134"/>
        </w:tabs>
        <w:ind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7F5CAC" w:rsidRPr="0095029F" w14:paraId="52D55D9B" w14:textId="77777777">
      <w:pPr>
        <w:pStyle w:val="1250"/>
        <w:numPr>
          <w:ilvl w:val="0"/>
          <w:numId w:val="10"/>
        </w:numPr>
        <w:tabs>
          <w:tab w:val="left" w:pos="1134"/>
        </w:tabs>
        <w:ind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F5CAC" w:rsidRPr="0095029F" w14:paraId="5E74E5D6" w14:textId="77777777">
      <w:pPr>
        <w:pStyle w:val="1250"/>
        <w:numPr>
          <w:ilvl w:val="0"/>
          <w:numId w:val="10"/>
        </w:numPr>
        <w:tabs>
          <w:tab w:val="left" w:pos="1134"/>
        </w:tabs>
        <w:ind w:firstLine="709"/>
      </w:pPr>
      <w:r w:rsidRPr="0095029F">
        <w:rPr>
          <w:highlight w:val="white"/>
        </w:rPr>
        <w:t>дата начала обработки персональных данных;</w:t>
      </w:r>
    </w:p>
    <w:p w:rsidR="007F5CAC" w:rsidRPr="0095029F" w14:paraId="45A23D7A" w14:textId="77777777">
      <w:pPr>
        <w:pStyle w:val="1250"/>
        <w:numPr>
          <w:ilvl w:val="0"/>
          <w:numId w:val="10"/>
        </w:numPr>
        <w:tabs>
          <w:tab w:val="left" w:pos="1134"/>
        </w:tabs>
        <w:ind w:firstLine="709"/>
      </w:pPr>
      <w:r w:rsidRPr="0095029F">
        <w:rPr>
          <w:highlight w:val="white"/>
        </w:rPr>
        <w:t>срок или условие прекращения обработки персональных данных;</w:t>
      </w:r>
    </w:p>
    <w:p w:rsidR="007F5CAC" w14:paraId="7C1D3906" w14:textId="77777777">
      <w:pPr>
        <w:pStyle w:val="1250"/>
        <w:numPr>
          <w:ilvl w:val="0"/>
          <w:numId w:val="10"/>
        </w:numPr>
        <w:tabs>
          <w:tab w:val="left" w:pos="1134"/>
        </w:tabs>
        <w:ind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7F5CAC" w14:paraId="082194DE" w14:textId="5671FDBC">
      <w:pPr>
        <w:pStyle w:val="1250"/>
        <w:numPr>
          <w:ilvl w:val="0"/>
          <w:numId w:val="10"/>
        </w:numPr>
        <w:tabs>
          <w:tab w:val="left" w:pos="1134"/>
        </w:tabs>
        <w:ind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3B69D0" w:rsidRPr="00E52684" w14:paraId="6E1FF55A" w14:textId="11EE2B90">
      <w:pPr>
        <w:pStyle w:val="1250"/>
        <w:numPr>
          <w:ilvl w:val="0"/>
          <w:numId w:val="10"/>
        </w:numPr>
        <w:tabs>
          <w:tab w:val="left" w:pos="1134"/>
        </w:tabs>
        <w:ind w:firstLine="709"/>
        <w:rPr>
          <w:rFonts w:eastAsiaTheme="minorEastAsia"/>
        </w:rPr>
      </w:pPr>
      <w:r w:rsidRPr="003B69D0">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F5CAC" w:rsidRPr="0095029F" w14:paraId="0B58BB87" w14:textId="77777777">
      <w:pPr>
        <w:pStyle w:val="1250"/>
        <w:numPr>
          <w:ilvl w:val="0"/>
          <w:numId w:val="10"/>
        </w:numPr>
        <w:tabs>
          <w:tab w:val="left" w:pos="1134"/>
        </w:tabs>
        <w:ind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16C8E" w:rsidP="00652D9A" w14:paraId="2CF19D79" w14:textId="1D030A94">
      <w:pPr>
        <w:pStyle w:val="400"/>
      </w:pPr>
      <w:r w:rsidRPr="0095029F">
        <w:rPr>
          <w:highlight w:val="white"/>
        </w:rPr>
        <w:t xml:space="preserve">В случае изменения указанных сведений </w:t>
      </w:r>
      <w:r w:rsidRPr="00EC608C">
        <w:t xml:space="preserve">Учреждение </w:t>
      </w:r>
      <w:r w:rsidRPr="000E65F6">
        <w:rPr>
          <w:highlight w:val="white"/>
        </w:rPr>
        <w:t xml:space="preserve">не позднее 15-го числа месяца, следующего за месяцем, в котором возникли такие изменения, уведомляет уполномоченный орган </w:t>
      </w:r>
      <w:r w:rsidRPr="00652D9A">
        <w:t>по</w:t>
      </w:r>
      <w:r w:rsidRPr="000E65F6">
        <w:rPr>
          <w:highlight w:val="white"/>
        </w:rPr>
        <w:t xml:space="preserve"> защите прав субъектов персональных данных обо всех произошедших за указанный период изменениях</w:t>
      </w:r>
      <w:r>
        <w:rPr>
          <w:highlight w:val="white"/>
        </w:rPr>
        <w:t>. В</w:t>
      </w:r>
      <w:r w:rsidRPr="0095029F">
        <w:rPr>
          <w:highlight w:val="white"/>
        </w:rPr>
        <w:t xml:space="preserve"> случае прекращения обработки персональных данных </w:t>
      </w:r>
      <w:r w:rsidRPr="00EC608C">
        <w:t xml:space="preserve">Учреждение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6D2201" w:rsidRPr="0095029F" w:rsidP="007F5CAC" w14:paraId="598E6D85" w14:textId="53378BA3">
      <w:pPr>
        <w:pStyle w:val="11"/>
        <w:outlineLvl w:val="0"/>
      </w:pPr>
      <w:r w:rsidRPr="0095029F">
        <w:t>Сферы ответственности</w:t>
      </w:r>
    </w:p>
    <w:p w:rsidR="008856CC" w:rsidRPr="00D80EE7" w:rsidP="007E5078" w14:paraId="480C6D5E" w14:textId="77777777">
      <w:pPr>
        <w:pStyle w:val="20"/>
        <w:keepNext/>
        <w:tabs>
          <w:tab w:val="num" w:pos="1276"/>
        </w:tabs>
        <w:outlineLvl w:val="1"/>
      </w:pPr>
      <w:bookmarkStart w:id="37" w:name="h.asmbcoln7683" w:colFirst="0" w:colLast="0"/>
      <w:bookmarkEnd w:id="37"/>
      <w:r w:rsidRPr="00D80EE7">
        <w:rPr>
          <w:highlight w:val="white"/>
        </w:rPr>
        <w:t>Лица, ответственные за организацию обработки персональных данных в организациях</w:t>
      </w:r>
    </w:p>
    <w:p w:rsidR="008856CC" w:rsidRPr="0095029F" w:rsidP="007F5CAC" w14:paraId="1FCC9820" w14:textId="2C712ED0">
      <w:pPr>
        <w:pStyle w:val="3"/>
        <w:tabs>
          <w:tab w:val="num" w:pos="1276"/>
        </w:tabs>
      </w:pPr>
      <w:r w:rsidRPr="00EC608C">
        <w:t>Учреждение</w:t>
      </w:r>
      <w:r w:rsidRPr="0095029F">
        <w:rPr>
          <w:highlight w:val="white"/>
        </w:rPr>
        <w:t xml:space="preserve"> назначает лицо, ответственное за организацию обработки персональных данных</w:t>
      </w:r>
      <w:bookmarkStart w:id="38" w:name="_Hlk14851810"/>
      <w:bookmarkEnd w:id="38"/>
      <w:r w:rsidRPr="0095029F">
        <w:rPr>
          <w:highlight w:val="white"/>
        </w:rPr>
        <w:t>.</w:t>
      </w:r>
    </w:p>
    <w:p w:rsidR="008856CC" w:rsidRPr="0095029F" w:rsidP="007F5CAC" w14:paraId="06F4C976" w14:textId="52E0F176">
      <w:pPr>
        <w:pStyle w:val="3"/>
        <w:tabs>
          <w:tab w:val="num" w:pos="1276"/>
        </w:tabs>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rsidR="008856CC" w:rsidRPr="0095029F" w:rsidP="007F5CAC" w14:paraId="77E1726E" w14:textId="34D1DB87">
      <w:pPr>
        <w:pStyle w:val="3"/>
        <w:tabs>
          <w:tab w:val="num" w:pos="1276"/>
        </w:tabs>
      </w:pPr>
      <w:r w:rsidRPr="00EC608C">
        <w:t>Учреждение</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8856CC" w:rsidRPr="0095029F" w:rsidP="007F5CAC" w14:paraId="1EEFD981" w14:textId="77777777">
      <w:pPr>
        <w:pStyle w:val="3"/>
        <w:tabs>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rsidR="008856CC" w:rsidRPr="0095029F" w:rsidP="00856B08" w14:paraId="7277E0EF" w14:textId="75BFE662">
      <w:pPr>
        <w:pStyle w:val="1250"/>
      </w:pPr>
      <w:r w:rsidRPr="0095029F">
        <w:rPr>
          <w:highlight w:val="white"/>
        </w:rPr>
        <w:t>1) осуществляет внутренний контроль за</w:t>
      </w:r>
      <w:r w:rsidRPr="0095029F" w:rsidR="00AC14E8">
        <w:rPr>
          <w:highlight w:val="white"/>
        </w:rPr>
        <w:t xml:space="preserve"> соблюдением </w:t>
      </w:r>
      <w:r w:rsidRPr="00EC608C" w:rsidR="00AE2366">
        <w:t>Учреждением</w:t>
      </w:r>
      <w:r w:rsidR="00FF4E4C">
        <w:rPr>
          <w:highlight w:val="white"/>
        </w:rPr>
        <w:t xml:space="preserve"> и </w:t>
      </w:r>
      <w:r w:rsidRPr="009C0FFA" w:rsidR="009C0FFA">
        <w:rPr>
          <w:highlight w:val="white"/>
        </w:rPr>
        <w:t xml:space="preserve">сотрудниками </w:t>
      </w:r>
      <w:r w:rsidRPr="00EC608C" w:rsidR="00FF4E4C">
        <w:t xml:space="preserve">Учреждения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8856CC" w:rsidRPr="0095029F" w:rsidP="00856B08" w14:paraId="7BFD1E11" w14:textId="08559027">
      <w:pPr>
        <w:pStyle w:val="1250"/>
      </w:pPr>
      <w:r w:rsidRPr="0095029F">
        <w:rPr>
          <w:highlight w:val="white"/>
        </w:rPr>
        <w:t xml:space="preserve">2) </w:t>
      </w:r>
      <w:r w:rsidRPr="0095029F" w:rsidR="00AC14E8">
        <w:rPr>
          <w:highlight w:val="white"/>
        </w:rPr>
        <w:t xml:space="preserve">доводит до сведения </w:t>
      </w:r>
      <w:r w:rsidRPr="009C0FFA" w:rsidR="000F29D2">
        <w:rPr>
          <w:highlight w:val="white"/>
        </w:rPr>
        <w:t xml:space="preserve">сотрудников </w:t>
      </w:r>
      <w:r w:rsidRPr="00EC608C" w:rsidR="00AE2366">
        <w:t>Учреждения</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56CC" w:rsidRPr="0095029F" w:rsidP="00856B08" w14:paraId="38776C16" w14:textId="77777777">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8856CC" w:rsidRPr="00D80EE7" w:rsidP="007E5078" w14:paraId="587A4FD9" w14:textId="77777777">
      <w:pPr>
        <w:pStyle w:val="20"/>
        <w:keepNext/>
        <w:tabs>
          <w:tab w:val="num" w:pos="1276"/>
        </w:tabs>
        <w:outlineLvl w:val="1"/>
      </w:pPr>
      <w:r w:rsidRPr="00D80EE7">
        <w:t>Ответственность</w:t>
      </w:r>
    </w:p>
    <w:p w:rsidR="008856CC" w:rsidRPr="0095029F" w:rsidP="007F5CAC" w14:paraId="67561916" w14:textId="5BF23BA6">
      <w:pPr>
        <w:pStyle w:val="3"/>
        <w:tabs>
          <w:tab w:val="num" w:pos="1276"/>
        </w:tabs>
      </w:pPr>
      <w:r w:rsidRPr="0095029F">
        <w:t>Лица, виновные в нарушении тр</w:t>
      </w:r>
      <w:r w:rsidRPr="0095029F" w:rsidR="00095D03">
        <w:t xml:space="preserve">ебований Федерального закона </w:t>
      </w:r>
      <w:r w:rsidR="00CF0E2F">
        <w:t>«</w:t>
      </w:r>
      <w:r w:rsidRPr="0095029F" w:rsidR="00095D03">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rsidR="008856CC" w:rsidRPr="0095029F" w:rsidP="007F5CAC" w14:paraId="6D0D585A" w14:textId="630B80FD">
      <w:pPr>
        <w:pStyle w:val="3"/>
        <w:tabs>
          <w:tab w:val="num" w:pos="1276"/>
        </w:tabs>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w:t>
      </w:r>
      <w:r w:rsidRPr="0095029F">
        <w:t xml:space="preserve">установленных Федеральным законом </w:t>
      </w:r>
      <w:r w:rsidR="00CF0E2F">
        <w:t>«</w:t>
      </w:r>
      <w:r w:rsidRPr="0095029F" w:rsidR="00095D03">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Pr="0095029F" w:rsidR="00095D03">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P="007F5CAC" w14:paraId="34035C19" w14:textId="77777777">
      <w:pPr>
        <w:pStyle w:val="11"/>
        <w:outlineLvl w:val="0"/>
      </w:pPr>
      <w:r w:rsidRPr="0095029F">
        <w:t>Ключевые результаты</w:t>
      </w:r>
    </w:p>
    <w:p w:rsidR="00632023" w:rsidRPr="0095029F" w:rsidP="00470611" w14:paraId="7FF0F808" w14:textId="77777777">
      <w:pPr>
        <w:pStyle w:val="1250"/>
      </w:pPr>
      <w:bookmarkStart w:id="39" w:name="h.qchjtt84ghp1" w:colFirst="0" w:colLast="0"/>
      <w:bookmarkEnd w:id="39"/>
      <w:r w:rsidRPr="0095029F">
        <w:t>При достижении целей ожидаются следующие результаты:</w:t>
      </w:r>
    </w:p>
    <w:p w:rsidR="008856CC" w:rsidRPr="0095029F" w:rsidP="0030202A" w14:paraId="5A6839A6" w14:textId="77777777">
      <w:pPr>
        <w:pStyle w:val="a3"/>
      </w:pPr>
      <w:r w:rsidRPr="0095029F">
        <w:t>о</w:t>
      </w:r>
      <w:r w:rsidRPr="0095029F">
        <w:t>беспечение защиты прав и свобод субъектов персональных данных при обработке его перс</w:t>
      </w:r>
      <w:r w:rsidR="00DE3C91">
        <w:t xml:space="preserve">ональных данных </w:t>
      </w:r>
      <w:r w:rsidRPr="003170DD" w:rsidR="007B0CA0">
        <w:t>Учреждением</w:t>
      </w:r>
      <w:r w:rsidRPr="0095029F">
        <w:t>;</w:t>
      </w:r>
    </w:p>
    <w:p w:rsidR="00632023" w:rsidRPr="0095029F" w:rsidP="0030202A" w14:paraId="6B788120" w14:textId="77777777">
      <w:pPr>
        <w:pStyle w:val="a3"/>
      </w:pPr>
      <w:r w:rsidRPr="0095029F">
        <w:t xml:space="preserve">повышение общего уровня информационной безопасности </w:t>
      </w:r>
      <w:r w:rsidRPr="003170DD" w:rsidR="007B0CA0">
        <w:t>Учреждения</w:t>
      </w:r>
      <w:r w:rsidRPr="0095029F">
        <w:t>;</w:t>
      </w:r>
    </w:p>
    <w:p w:rsidR="008856CC" w:rsidRPr="0095029F" w:rsidP="0030202A" w14:paraId="08FE9114" w14:textId="77777777">
      <w:pPr>
        <w:pStyle w:val="a3"/>
      </w:pPr>
      <w:r w:rsidRPr="0095029F">
        <w:t>м</w:t>
      </w:r>
      <w:r w:rsidRPr="0095029F">
        <w:t xml:space="preserve">инимизация юридических рисков </w:t>
      </w:r>
      <w:r w:rsidRPr="003170DD" w:rsidR="007B0CA0">
        <w:t>Учреждения</w:t>
      </w:r>
      <w:r w:rsidRPr="0095029F">
        <w:t>.</w:t>
      </w:r>
    </w:p>
    <w:p w:rsidR="006D2201" w:rsidRPr="0095029F" w:rsidP="007F5CAC" w14:paraId="291067D6" w14:textId="77777777">
      <w:pPr>
        <w:pStyle w:val="11"/>
        <w:outlineLvl w:val="0"/>
      </w:pPr>
      <w:r w:rsidRPr="0095029F">
        <w:t>Связные политики</w:t>
      </w:r>
    </w:p>
    <w:p w:rsidR="00185CEE" w:rsidP="004B07CE" w14:paraId="756C3FBA" w14:textId="77777777">
      <w:pPr>
        <w:pStyle w:val="1250"/>
        <w:jc w:val="left"/>
        <w:sectPr w:rsidSect="00DC036F">
          <w:headerReference w:type="default" r:id="rId7"/>
          <w:pgSz w:w="11907" w:h="16839" w:code="9"/>
          <w:pgMar w:top="567" w:right="567" w:bottom="851" w:left="1134" w:header="709" w:footer="0" w:gutter="0"/>
          <w:cols w:space="720"/>
          <w:titlePg/>
          <w:docGrid w:linePitch="381"/>
        </w:sectPr>
      </w:pPr>
      <w:r w:rsidRPr="0095029F">
        <w:t>Связные политики отсутствуют.</w:t>
      </w:r>
    </w:p>
    <w:p w:rsidR="00814E53" w:rsidRPr="00814E53" w:rsidP="00BF0B6C" w14:paraId="3DFE45C3" w14:textId="77777777">
      <w:pPr>
        <w:pStyle w:val="a7"/>
        <w:ind w:left="9072"/>
        <w:outlineLvl w:val="0"/>
        <w:rPr>
          <w:rStyle w:val="a12"/>
        </w:rPr>
      </w:pPr>
      <w:r w:rsidRPr="00814E53">
        <w:rPr>
          <w:rStyle w:val="a12"/>
        </w:rPr>
        <w:t xml:space="preserve">ПРИЛОЖЕНИЕ </w:t>
      </w:r>
      <w:r w:rsidRPr="00814E53">
        <w:rPr>
          <w:rStyle w:val="a12"/>
        </w:rPr>
        <w:t xml:space="preserve">№ </w:t>
      </w:r>
      <w:r w:rsidRPr="00814E53">
        <w:rPr>
          <w:rStyle w:val="a12"/>
        </w:rPr>
        <w:t>1</w:t>
      </w:r>
    </w:p>
    <w:p w:rsidR="00814E53" w:rsidRPr="00814E53" w:rsidP="00B80BDC" w14:paraId="5EC714C4" w14:textId="22412F19">
      <w:pPr>
        <w:pStyle w:val="a20"/>
        <w:ind w:left="9072"/>
      </w:pPr>
      <w:r w:rsidRPr="00814E53">
        <w:t xml:space="preserve">к </w:t>
      </w:r>
      <w:r>
        <w:t>Политике</w:t>
      </w:r>
      <w:r w:rsidRPr="00814E53">
        <w:t xml:space="preserve"> в </w:t>
      </w:r>
      <w:r>
        <w:t xml:space="preserve">отношении обработки персональных данных </w:t>
      </w:r>
      <w:r w:rsidR="00A5048F">
        <w:t xml:space="preserve">в </w:t>
      </w:r>
      <w:r w:rsidRPr="00814E53">
        <w:t>ГБУЗ КО «Центральная межрайонная больница № 5»</w:t>
      </w:r>
    </w:p>
    <w:p w:rsidR="00814E53" w:rsidRPr="00814E53" w:rsidP="00B80BDC" w14:paraId="1674959F" w14:textId="77777777">
      <w:pPr>
        <w:pStyle w:val="a20"/>
        <w:ind w:left="9072"/>
      </w:pPr>
      <w:r w:rsidRPr="00814E53">
        <w:t xml:space="preserve">от </w:t>
      </w:r>
      <w:r w:rsidRPr="00814E53">
        <w:t>«__» _________20__г.</w:t>
      </w:r>
    </w:p>
    <w:p w:rsidR="00814E53" w:rsidP="00185CEE" w14:paraId="5DDA06FF" w14:textId="426B04BF">
      <w:pPr>
        <w:jc w:val="center"/>
        <w:rPr>
          <w:b/>
          <w:bCs/>
          <w:szCs w:val="28"/>
        </w:rPr>
      </w:pPr>
    </w:p>
    <w:p w:rsidR="00814E53" w:rsidRPr="00814E53" w:rsidP="00400DE7" w14:paraId="4C7F73AA" w14:textId="28083771">
      <w:pPr>
        <w:pStyle w:val="a16"/>
        <w:widowControl w:val="0"/>
        <w:autoSpaceDE w:val="0"/>
        <w:autoSpaceDN w:val="0"/>
        <w:adjustRightInd w:val="0"/>
        <w:rPr>
          <w:b w:val="0"/>
          <w:bCs w:val="0"/>
        </w:rPr>
      </w:pPr>
      <w:r w:rsidRPr="00A5048F">
        <w:t xml:space="preserve">Сведения о персональных данных, обрабатываемых </w:t>
      </w:r>
      <w:r w:rsidRPr="00A5048F" w:rsidR="00A5048F">
        <w:t xml:space="preserve">в </w:t>
      </w:r>
      <w:r w:rsidRPr="00A5048F" w:rsidR="00A5048F">
        <w:rPr>
          <w:rFonts w:eastAsiaTheme="minorHAnsi"/>
        </w:rPr>
        <w:t>ГБУЗ КО «Центральная межрайонная больница № 5»</w:t>
      </w:r>
    </w:p>
    <w:p w:rsidR="00814E53" w:rsidRPr="00A561DA" w:rsidP="00A5048F" w14:paraId="1EA1FD30" w14:textId="293434E4">
      <w:pPr>
        <w:jc w:val="left"/>
        <w:rPr>
          <w:szCs w:val="28"/>
        </w:rPr>
      </w:pPr>
    </w:p>
    <w:tbl>
      <w:tblPr>
        <w:tblStyle w:val="TableGrid"/>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6"/>
        <w:gridCol w:w="3211"/>
        <w:gridCol w:w="2639"/>
        <w:gridCol w:w="2639"/>
      </w:tblGrid>
      <w:tr w14:paraId="4F583CC7" w14:textId="77777777" w:rsidTr="00D3106B">
        <w:tblPrEx>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21" w:type="pct"/>
          </w:tcPr>
          <w:p w:rsidR="00B3651B" w:rsidRPr="00A5048F" w:rsidP="00185CEE" w14:paraId="453B2E39" w14:textId="1E249536">
            <w:pPr>
              <w:jc w:val="center"/>
              <w:rPr>
                <w:b/>
                <w:bCs/>
                <w:sz w:val="22"/>
                <w:szCs w:val="22"/>
              </w:rPr>
            </w:pPr>
            <w:r w:rsidRPr="00A5048F">
              <w:rPr>
                <w:b/>
                <w:bCs/>
                <w:sz w:val="22"/>
                <w:szCs w:val="22"/>
              </w:rPr>
              <w:t>Пе</w:t>
            </w:r>
            <w:r>
              <w:rPr>
                <w:b/>
                <w:bCs/>
                <w:sz w:val="22"/>
                <w:szCs w:val="22"/>
              </w:rPr>
              <w:softHyphen/>
            </w:r>
            <w:r w:rsidRPr="00A5048F">
              <w:rPr>
                <w:b/>
                <w:bCs/>
                <w:sz w:val="22"/>
                <w:szCs w:val="22"/>
              </w:rPr>
              <w:t>ре</w:t>
            </w:r>
            <w:r>
              <w:rPr>
                <w:b/>
                <w:bCs/>
                <w:sz w:val="22"/>
                <w:szCs w:val="22"/>
              </w:rPr>
              <w:softHyphen/>
            </w:r>
            <w:r w:rsidRPr="00A5048F">
              <w:rPr>
                <w:b/>
                <w:bCs/>
                <w:sz w:val="22"/>
                <w:szCs w:val="22"/>
              </w:rPr>
              <w:t>чень об</w:t>
            </w:r>
            <w:r>
              <w:rPr>
                <w:b/>
                <w:bCs/>
                <w:sz w:val="22"/>
                <w:szCs w:val="22"/>
              </w:rPr>
              <w:softHyphen/>
            </w:r>
            <w:r w:rsidRPr="00A5048F">
              <w:rPr>
                <w:b/>
                <w:bCs/>
                <w:sz w:val="22"/>
                <w:szCs w:val="22"/>
              </w:rPr>
              <w:t>ра</w:t>
            </w:r>
            <w:r>
              <w:rPr>
                <w:b/>
                <w:bCs/>
                <w:sz w:val="22"/>
                <w:szCs w:val="22"/>
              </w:rPr>
              <w:softHyphen/>
            </w:r>
            <w:r w:rsidRPr="00A5048F">
              <w:rPr>
                <w:b/>
                <w:bCs/>
                <w:sz w:val="22"/>
                <w:szCs w:val="22"/>
              </w:rPr>
              <w:t>ба</w:t>
            </w:r>
            <w:r>
              <w:rPr>
                <w:b/>
                <w:bCs/>
                <w:sz w:val="22"/>
                <w:szCs w:val="22"/>
              </w:rPr>
              <w:softHyphen/>
            </w:r>
            <w:r w:rsidRPr="00A5048F">
              <w:rPr>
                <w:b/>
                <w:bCs/>
                <w:sz w:val="22"/>
                <w:szCs w:val="22"/>
              </w:rPr>
              <w:t>ты</w:t>
            </w:r>
            <w:r>
              <w:rPr>
                <w:b/>
                <w:bCs/>
                <w:sz w:val="22"/>
                <w:szCs w:val="22"/>
              </w:rPr>
              <w:softHyphen/>
            </w:r>
            <w:r w:rsidRPr="00A5048F">
              <w:rPr>
                <w:b/>
                <w:bCs/>
                <w:sz w:val="22"/>
                <w:szCs w:val="22"/>
              </w:rPr>
              <w:t>ваемых ПДн</w:t>
            </w:r>
            <w:r>
              <w:rPr>
                <w:b/>
                <w:bCs/>
                <w:sz w:val="22"/>
                <w:szCs w:val="22"/>
              </w:rPr>
              <w:t>*</w:t>
            </w:r>
          </w:p>
        </w:tc>
        <w:tc>
          <w:tcPr>
            <w:tcW w:w="1089" w:type="pct"/>
          </w:tcPr>
          <w:p w:rsidR="00B3651B" w:rsidRPr="00A5048F" w:rsidP="00185CEE" w14:paraId="0A690771" w14:textId="08C35F52">
            <w:pPr>
              <w:jc w:val="center"/>
              <w:rPr>
                <w:b/>
                <w:bCs/>
                <w:sz w:val="22"/>
                <w:szCs w:val="22"/>
              </w:rPr>
            </w:pPr>
            <w:r w:rsidRPr="00A5048F">
              <w:rPr>
                <w:b/>
                <w:bCs/>
                <w:sz w:val="22"/>
                <w:szCs w:val="22"/>
              </w:rPr>
              <w:t>Спо</w:t>
            </w:r>
            <w:r>
              <w:rPr>
                <w:b/>
                <w:bCs/>
                <w:sz w:val="22"/>
                <w:szCs w:val="22"/>
              </w:rPr>
              <w:softHyphen/>
            </w:r>
            <w:r w:rsidRPr="00A5048F">
              <w:rPr>
                <w:b/>
                <w:bCs/>
                <w:sz w:val="22"/>
                <w:szCs w:val="22"/>
              </w:rPr>
              <w:t>со</w:t>
            </w:r>
            <w:r>
              <w:rPr>
                <w:b/>
                <w:bCs/>
                <w:sz w:val="22"/>
                <w:szCs w:val="22"/>
              </w:rPr>
              <w:softHyphen/>
            </w:r>
            <w:r w:rsidRPr="00A5048F">
              <w:rPr>
                <w:b/>
                <w:bCs/>
                <w:sz w:val="22"/>
                <w:szCs w:val="22"/>
              </w:rPr>
              <w:t>бы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Pr="00A5048F">
              <w:rPr>
                <w:b/>
                <w:bCs/>
                <w:sz w:val="22"/>
                <w:szCs w:val="22"/>
              </w:rPr>
              <w:t>ки ПДн</w:t>
            </w:r>
          </w:p>
        </w:tc>
        <w:tc>
          <w:tcPr>
            <w:tcW w:w="895" w:type="pct"/>
          </w:tcPr>
          <w:p w:rsidR="00B3651B" w:rsidRPr="00A5048F" w:rsidP="00185CEE" w14:paraId="7A4F3F82" w14:textId="7DB5EA95">
            <w:pPr>
              <w:jc w:val="center"/>
              <w:rPr>
                <w:b/>
                <w:bCs/>
                <w:sz w:val="22"/>
                <w:szCs w:val="22"/>
              </w:rPr>
            </w:pPr>
            <w:r w:rsidRPr="00A5048F">
              <w:rPr>
                <w:b/>
                <w:bCs/>
                <w:sz w:val="22"/>
                <w:szCs w:val="22"/>
              </w:rPr>
              <w:t>Срок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Pr="00A5048F">
              <w:rPr>
                <w:b/>
                <w:bCs/>
                <w:sz w:val="22"/>
                <w:szCs w:val="22"/>
              </w:rPr>
              <w:t>ки ПДн</w:t>
            </w:r>
          </w:p>
        </w:tc>
        <w:tc>
          <w:tcPr>
            <w:tcW w:w="895" w:type="pct"/>
          </w:tcPr>
          <w:p w:rsidR="00B3651B" w:rsidRPr="00A5048F" w:rsidP="00185CEE" w14:paraId="4D4446AD" w14:textId="49DBD0A2">
            <w:pPr>
              <w:jc w:val="center"/>
              <w:rPr>
                <w:b/>
                <w:bCs/>
                <w:sz w:val="22"/>
                <w:szCs w:val="22"/>
              </w:rPr>
            </w:pPr>
            <w:r w:rsidRPr="00A5048F">
              <w:rPr>
                <w:b/>
                <w:bCs/>
                <w:sz w:val="22"/>
                <w:szCs w:val="22"/>
              </w:rPr>
              <w:t>Срок хра</w:t>
            </w:r>
            <w:r>
              <w:rPr>
                <w:b/>
                <w:bCs/>
                <w:sz w:val="22"/>
                <w:szCs w:val="22"/>
              </w:rPr>
              <w:softHyphen/>
            </w:r>
            <w:r w:rsidRPr="00A5048F">
              <w:rPr>
                <w:b/>
                <w:bCs/>
                <w:sz w:val="22"/>
                <w:szCs w:val="22"/>
              </w:rPr>
              <w:t>не</w:t>
            </w:r>
            <w:r>
              <w:rPr>
                <w:b/>
                <w:bCs/>
                <w:sz w:val="22"/>
                <w:szCs w:val="22"/>
              </w:rPr>
              <w:softHyphen/>
            </w:r>
            <w:r w:rsidRPr="00A5048F">
              <w:rPr>
                <w:b/>
                <w:bCs/>
                <w:sz w:val="22"/>
                <w:szCs w:val="22"/>
              </w:rPr>
              <w:t>ния ПДн</w:t>
            </w:r>
          </w:p>
        </w:tc>
      </w:tr>
      <w:tr w14:paraId="22703E1E" w14:textId="77777777" w:rsidTr="00B3651B">
        <w:tblPrEx>
          <w:tblW w:w="4784" w:type="pct"/>
          <w:tblLayout w:type="fixed"/>
          <w:tblLook w:val="04A0"/>
        </w:tblPrEx>
        <w:tc>
          <w:tcPr>
            <w:tcW w:w="5000" w:type="pct"/>
            <w:gridSpan w:val="4"/>
          </w:tcPr>
          <w:p w:rsidR="00B3651B" w:rsidP="00185CEE" w14:paraId="69AD8E52" w14:textId="6481EC73">
            <w:pPr>
              <w:jc w:val="center"/>
              <w:rPr>
                <w:b/>
                <w:bCs/>
                <w:sz w:val="22"/>
                <w:szCs w:val="22"/>
              </w:rPr>
            </w:pPr>
            <w:r w:rsidRPr="0098230F">
              <w:rPr>
                <w:b/>
                <w:sz w:val="22"/>
                <w:szCs w:val="22"/>
              </w:rPr>
              <w:t>Цель обработки</w:t>
            </w:r>
            <w:r>
              <w:rPr>
                <w:b/>
                <w:sz w:val="22"/>
                <w:szCs w:val="22"/>
              </w:rPr>
              <w:t xml:space="preserve"> ПДн:</w:t>
            </w:r>
          </w:p>
          <w:p w:rsidR="00B3651B" w:rsidRPr="00C34EAA" w:rsidP="00185CEE" w14:paraId="237A35D7" w14:textId="5A37811D">
            <w:pPr>
              <w:jc w:val="center"/>
              <w:rPr>
                <w:sz w:val="22"/>
                <w:szCs w:val="22"/>
              </w:rPr>
            </w:pPr>
            <w:r w:rsidRPr="00C34EAA">
              <w:rPr>
                <w:sz w:val="22"/>
                <w:szCs w:val="22"/>
              </w:rPr>
              <w:t>вы</w:t>
            </w:r>
            <w:r>
              <w:softHyphen/>
            </w:r>
            <w:r w:rsidRPr="00C34EAA">
              <w:rPr>
                <w:sz w:val="22"/>
                <w:szCs w:val="22"/>
              </w:rPr>
              <w:t>пол</w:t>
            </w:r>
            <w:r>
              <w:softHyphen/>
            </w:r>
            <w:r w:rsidRPr="00C34EAA">
              <w:rPr>
                <w:sz w:val="22"/>
                <w:szCs w:val="22"/>
              </w:rPr>
              <w:t>не</w:t>
            </w:r>
            <w:r>
              <w:softHyphen/>
            </w:r>
            <w:r w:rsidRPr="00C34EAA">
              <w:rPr>
                <w:sz w:val="22"/>
                <w:szCs w:val="22"/>
              </w:rPr>
              <w:t>ние тре</w:t>
            </w:r>
            <w:r>
              <w:softHyphen/>
            </w:r>
            <w:r w:rsidRPr="00C34EAA">
              <w:rPr>
                <w:sz w:val="22"/>
                <w:szCs w:val="22"/>
              </w:rPr>
              <w:t>бова</w:t>
            </w:r>
            <w:r>
              <w:softHyphen/>
            </w:r>
            <w:r w:rsidRPr="00C34EAA">
              <w:rPr>
                <w:sz w:val="22"/>
                <w:szCs w:val="22"/>
              </w:rPr>
              <w:t>ний тру</w:t>
            </w:r>
            <w:r>
              <w:softHyphen/>
            </w:r>
            <w:r w:rsidRPr="00C34EAA">
              <w:rPr>
                <w:sz w:val="22"/>
                <w:szCs w:val="22"/>
              </w:rPr>
              <w:t>дово</w:t>
            </w:r>
            <w:r>
              <w:softHyphen/>
            </w:r>
            <w:r w:rsidRPr="00C34EAA">
              <w:rPr>
                <w:sz w:val="22"/>
                <w:szCs w:val="22"/>
              </w:rPr>
              <w:t>го за</w:t>
            </w:r>
            <w:r>
              <w:softHyphen/>
            </w:r>
            <w:r w:rsidRPr="00C34EAA">
              <w:rPr>
                <w:sz w:val="22"/>
                <w:szCs w:val="22"/>
              </w:rPr>
              <w:t>коно</w:t>
            </w:r>
            <w:r>
              <w:softHyphen/>
            </w:r>
            <w:r w:rsidRPr="00C34EAA">
              <w:rPr>
                <w:sz w:val="22"/>
                <w:szCs w:val="22"/>
              </w:rPr>
              <w:t>датель</w:t>
            </w:r>
            <w:r>
              <w:softHyphen/>
            </w:r>
            <w:r w:rsidRPr="00C34EAA">
              <w:rPr>
                <w:sz w:val="22"/>
                <w:szCs w:val="22"/>
              </w:rPr>
              <w:t>ства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ве</w:t>
            </w:r>
            <w:r>
              <w:softHyphen/>
            </w:r>
            <w:r w:rsidRPr="00C34EAA">
              <w:rPr>
                <w:sz w:val="22"/>
                <w:szCs w:val="22"/>
              </w:rPr>
              <w:t>дение бух</w:t>
            </w:r>
            <w:r>
              <w:softHyphen/>
            </w:r>
            <w:r w:rsidRPr="00C34EAA">
              <w:rPr>
                <w:sz w:val="22"/>
                <w:szCs w:val="22"/>
              </w:rPr>
              <w:t>галтер</w:t>
            </w:r>
            <w:r>
              <w:softHyphen/>
            </w:r>
            <w:r w:rsidRPr="00C34EAA">
              <w:rPr>
                <w:sz w:val="22"/>
                <w:szCs w:val="22"/>
              </w:rPr>
              <w:t>ско</w:t>
            </w:r>
            <w:r>
              <w:softHyphen/>
            </w:r>
            <w:r w:rsidRPr="00C34EAA">
              <w:rPr>
                <w:sz w:val="22"/>
                <w:szCs w:val="22"/>
              </w:rPr>
              <w:t>го, кад</w:t>
            </w:r>
            <w:r>
              <w:softHyphen/>
            </w:r>
            <w:r w:rsidRPr="00C34EAA">
              <w:rPr>
                <w:sz w:val="22"/>
                <w:szCs w:val="22"/>
              </w:rPr>
              <w:t>ро</w:t>
            </w:r>
            <w:r>
              <w:softHyphen/>
            </w:r>
            <w:r w:rsidRPr="00C34EAA">
              <w:rPr>
                <w:sz w:val="22"/>
                <w:szCs w:val="22"/>
              </w:rPr>
              <w:t>вого и во</w:t>
            </w:r>
            <w:r>
              <w:softHyphen/>
            </w:r>
            <w:r w:rsidRPr="00C34EAA">
              <w:rPr>
                <w:sz w:val="22"/>
                <w:szCs w:val="22"/>
              </w:rPr>
              <w:t>ин</w:t>
            </w:r>
            <w:r>
              <w:softHyphen/>
            </w:r>
            <w:r w:rsidRPr="00C34EAA">
              <w:rPr>
                <w:sz w:val="22"/>
                <w:szCs w:val="22"/>
              </w:rPr>
              <w:t>ско</w:t>
            </w:r>
            <w:r>
              <w:softHyphen/>
            </w:r>
            <w:r w:rsidRPr="00C34EAA">
              <w:rPr>
                <w:sz w:val="22"/>
                <w:szCs w:val="22"/>
              </w:rPr>
              <w:t>го уче</w:t>
            </w:r>
            <w:r>
              <w:softHyphen/>
            </w:r>
            <w:r w:rsidRPr="00C34EAA">
              <w:rPr>
                <w:sz w:val="22"/>
                <w:szCs w:val="22"/>
              </w:rPr>
              <w:t>та; прив</w:t>
            </w:r>
            <w:r>
              <w:softHyphen/>
            </w:r>
            <w:r w:rsidRPr="00C34EAA">
              <w:rPr>
                <w:sz w:val="22"/>
                <w:szCs w:val="22"/>
              </w:rPr>
              <w:t>ле</w:t>
            </w:r>
            <w:r>
              <w:softHyphen/>
            </w:r>
            <w:r w:rsidRPr="00C34EAA">
              <w:rPr>
                <w:sz w:val="22"/>
                <w:szCs w:val="22"/>
              </w:rPr>
              <w:t>чение и от</w:t>
            </w:r>
            <w:r>
              <w:softHyphen/>
            </w:r>
            <w:r w:rsidRPr="00C34EAA">
              <w:rPr>
                <w:sz w:val="22"/>
                <w:szCs w:val="22"/>
              </w:rPr>
              <w:t>бор кан</w:t>
            </w:r>
            <w:r>
              <w:softHyphen/>
            </w:r>
            <w:r w:rsidRPr="00C34EAA">
              <w:rPr>
                <w:sz w:val="22"/>
                <w:szCs w:val="22"/>
              </w:rPr>
              <w:t>ди</w:t>
            </w:r>
            <w:r>
              <w:softHyphen/>
            </w:r>
            <w:r w:rsidRPr="00C34EAA">
              <w:rPr>
                <w:sz w:val="22"/>
                <w:szCs w:val="22"/>
              </w:rPr>
              <w:t>датов на ра</w:t>
            </w:r>
            <w:r>
              <w:softHyphen/>
            </w:r>
            <w:r w:rsidRPr="00C34EAA">
              <w:rPr>
                <w:sz w:val="22"/>
                <w:szCs w:val="22"/>
              </w:rPr>
              <w:t>боту у опе</w:t>
            </w:r>
            <w:r>
              <w:softHyphen/>
            </w:r>
            <w:r w:rsidRPr="00C34EAA">
              <w:rPr>
                <w:sz w:val="22"/>
                <w:szCs w:val="22"/>
              </w:rPr>
              <w:t>рато</w:t>
            </w:r>
            <w:r>
              <w:softHyphen/>
            </w:r>
            <w:r w:rsidRPr="00C34EAA">
              <w:rPr>
                <w:sz w:val="22"/>
                <w:szCs w:val="22"/>
              </w:rPr>
              <w:t>ра; офор</w:t>
            </w:r>
            <w:r>
              <w:softHyphen/>
            </w:r>
            <w:r w:rsidRPr="00C34EAA">
              <w:rPr>
                <w:sz w:val="22"/>
                <w:szCs w:val="22"/>
              </w:rPr>
              <w:t>мле</w:t>
            </w:r>
            <w:r>
              <w:softHyphen/>
            </w:r>
            <w:r w:rsidRPr="00C34EAA">
              <w:rPr>
                <w:sz w:val="22"/>
                <w:szCs w:val="22"/>
              </w:rPr>
              <w:t>ние до</w:t>
            </w:r>
            <w:r>
              <w:softHyphen/>
            </w:r>
            <w:r w:rsidRPr="00C34EAA">
              <w:rPr>
                <w:sz w:val="22"/>
                <w:szCs w:val="22"/>
              </w:rPr>
              <w:t>говор</w:t>
            </w:r>
            <w:r>
              <w:softHyphen/>
            </w:r>
            <w:r w:rsidRPr="00C34EAA">
              <w:rPr>
                <w:sz w:val="22"/>
                <w:szCs w:val="22"/>
              </w:rPr>
              <w:t>ных от</w:t>
            </w:r>
            <w:r>
              <w:softHyphen/>
            </w:r>
            <w:r w:rsidRPr="00C34EAA">
              <w:rPr>
                <w:sz w:val="22"/>
                <w:szCs w:val="22"/>
              </w:rPr>
              <w:t>но</w:t>
            </w:r>
            <w:r>
              <w:softHyphen/>
            </w:r>
            <w:r w:rsidRPr="00C34EAA">
              <w:rPr>
                <w:sz w:val="22"/>
                <w:szCs w:val="22"/>
              </w:rPr>
              <w:t>шений в со</w:t>
            </w:r>
            <w:r>
              <w:softHyphen/>
            </w:r>
            <w:r w:rsidRPr="00C34EAA">
              <w:rPr>
                <w:sz w:val="22"/>
                <w:szCs w:val="22"/>
              </w:rPr>
              <w:t>от</w:t>
            </w:r>
            <w:r>
              <w:softHyphen/>
            </w:r>
            <w:r w:rsidRPr="00C34EAA">
              <w:rPr>
                <w:sz w:val="22"/>
                <w:szCs w:val="22"/>
              </w:rPr>
              <w:t>ветс</w:t>
            </w:r>
            <w:r>
              <w:softHyphen/>
            </w:r>
            <w:r w:rsidRPr="00C34EAA">
              <w:rPr>
                <w:sz w:val="22"/>
                <w:szCs w:val="22"/>
              </w:rPr>
              <w:t>твии с за</w:t>
            </w:r>
            <w:r>
              <w:softHyphen/>
            </w:r>
            <w:r w:rsidRPr="00C34EAA">
              <w:rPr>
                <w:sz w:val="22"/>
                <w:szCs w:val="22"/>
              </w:rPr>
              <w:t>коно</w:t>
            </w:r>
            <w:r>
              <w:softHyphen/>
            </w:r>
            <w:r w:rsidRPr="00C34EAA">
              <w:rPr>
                <w:sz w:val="22"/>
                <w:szCs w:val="22"/>
              </w:rPr>
              <w:t>датель</w:t>
            </w:r>
            <w:r>
              <w:softHyphen/>
            </w:r>
            <w:r w:rsidRPr="00C34EAA">
              <w:rPr>
                <w:sz w:val="22"/>
                <w:szCs w:val="22"/>
              </w:rPr>
              <w:t>ством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(осу</w:t>
            </w:r>
            <w:r>
              <w:softHyphen/>
            </w:r>
            <w:r w:rsidRPr="00C34EAA">
              <w:rPr>
                <w:sz w:val="22"/>
                <w:szCs w:val="22"/>
              </w:rPr>
              <w:t>щест</w:t>
            </w:r>
            <w:r>
              <w:softHyphen/>
            </w:r>
            <w:r w:rsidRPr="00C34EAA">
              <w:rPr>
                <w:sz w:val="22"/>
                <w:szCs w:val="22"/>
              </w:rPr>
              <w:t>вле</w:t>
            </w:r>
            <w:r>
              <w:softHyphen/>
            </w:r>
            <w:r w:rsidRPr="00C34EAA">
              <w:rPr>
                <w:sz w:val="22"/>
                <w:szCs w:val="22"/>
              </w:rPr>
              <w:t>ние граж</w:t>
            </w:r>
            <w:r>
              <w:softHyphen/>
            </w:r>
            <w:r w:rsidRPr="00C34EAA">
              <w:rPr>
                <w:sz w:val="22"/>
                <w:szCs w:val="22"/>
              </w:rPr>
              <w:t>дан</w:t>
            </w:r>
            <w:r>
              <w:softHyphen/>
            </w:r>
            <w:r w:rsidRPr="00C34EAA">
              <w:rPr>
                <w:sz w:val="22"/>
                <w:szCs w:val="22"/>
              </w:rPr>
              <w:t>ско-пра</w:t>
            </w:r>
            <w:r>
              <w:softHyphen/>
            </w:r>
            <w:r w:rsidRPr="00C34EAA">
              <w:rPr>
                <w:sz w:val="22"/>
                <w:szCs w:val="22"/>
              </w:rPr>
              <w:t>вовых от</w:t>
            </w:r>
            <w:r>
              <w:softHyphen/>
            </w:r>
            <w:r w:rsidRPr="00C34EAA">
              <w:rPr>
                <w:sz w:val="22"/>
                <w:szCs w:val="22"/>
              </w:rPr>
              <w:t>но</w:t>
            </w:r>
            <w:r>
              <w:softHyphen/>
            </w:r>
            <w:r w:rsidRPr="00C34EAA">
              <w:rPr>
                <w:sz w:val="22"/>
                <w:szCs w:val="22"/>
              </w:rPr>
              <w:t>шений); осу</w:t>
            </w:r>
            <w:r>
              <w:softHyphen/>
            </w:r>
            <w:r w:rsidRPr="00C34EAA">
              <w:rPr>
                <w:sz w:val="22"/>
                <w:szCs w:val="22"/>
              </w:rPr>
              <w:t>щест</w:t>
            </w:r>
            <w:r>
              <w:softHyphen/>
            </w:r>
            <w:r w:rsidRPr="00C34EAA">
              <w:rPr>
                <w:sz w:val="22"/>
                <w:szCs w:val="22"/>
              </w:rPr>
              <w:t>вле</w:t>
            </w:r>
            <w:r>
              <w:softHyphen/>
            </w:r>
            <w:r w:rsidRPr="00C34EAA">
              <w:rPr>
                <w:sz w:val="22"/>
                <w:szCs w:val="22"/>
              </w:rPr>
              <w:t>ние рас</w:t>
            </w:r>
            <w:r>
              <w:softHyphen/>
            </w:r>
            <w:r w:rsidRPr="00C34EAA">
              <w:rPr>
                <w:sz w:val="22"/>
                <w:szCs w:val="22"/>
              </w:rPr>
              <w:t>че</w:t>
            </w:r>
            <w:r>
              <w:softHyphen/>
            </w:r>
            <w:r w:rsidRPr="00C34EAA">
              <w:rPr>
                <w:sz w:val="22"/>
                <w:szCs w:val="22"/>
              </w:rPr>
              <w:t>та за</w:t>
            </w:r>
            <w:r>
              <w:softHyphen/>
            </w:r>
            <w:r w:rsidRPr="00C34EAA">
              <w:rPr>
                <w:sz w:val="22"/>
                <w:szCs w:val="22"/>
              </w:rPr>
              <w:t>работ</w:t>
            </w:r>
            <w:r>
              <w:softHyphen/>
            </w:r>
            <w:r w:rsidRPr="00C34EAA">
              <w:rPr>
                <w:sz w:val="22"/>
                <w:szCs w:val="22"/>
              </w:rPr>
              <w:t>ной пла</w:t>
            </w:r>
            <w:r>
              <w:softHyphen/>
            </w:r>
            <w:r w:rsidRPr="00C34EAA">
              <w:rPr>
                <w:sz w:val="22"/>
                <w:szCs w:val="22"/>
              </w:rPr>
              <w:t>ты и иных вып</w:t>
            </w:r>
            <w:r>
              <w:softHyphen/>
            </w:r>
            <w:r w:rsidRPr="00C34EAA">
              <w:rPr>
                <w:sz w:val="22"/>
                <w:szCs w:val="22"/>
              </w:rPr>
              <w:t>лат и удер</w:t>
            </w:r>
            <w:r>
              <w:softHyphen/>
            </w:r>
            <w:r w:rsidRPr="00C34EAA">
              <w:rPr>
                <w:sz w:val="22"/>
                <w:szCs w:val="22"/>
              </w:rPr>
              <w:t>жа</w:t>
            </w:r>
            <w:r>
              <w:softHyphen/>
            </w:r>
            <w:r w:rsidRPr="00C34EAA">
              <w:rPr>
                <w:sz w:val="22"/>
                <w:szCs w:val="22"/>
              </w:rPr>
              <w:t>ний; учет сту</w:t>
            </w:r>
            <w:r>
              <w:softHyphen/>
            </w:r>
            <w:r w:rsidRPr="00C34EAA">
              <w:rPr>
                <w:sz w:val="22"/>
                <w:szCs w:val="22"/>
              </w:rPr>
              <w:t>ден</w:t>
            </w:r>
            <w:r>
              <w:softHyphen/>
            </w:r>
            <w:r w:rsidRPr="00C34EAA">
              <w:rPr>
                <w:sz w:val="22"/>
                <w:szCs w:val="22"/>
              </w:rPr>
              <w:t>тов, про</w:t>
            </w:r>
            <w:r>
              <w:softHyphen/>
            </w:r>
            <w:r w:rsidRPr="00C34EAA">
              <w:rPr>
                <w:sz w:val="22"/>
                <w:szCs w:val="22"/>
              </w:rPr>
              <w:t>ходя</w:t>
            </w:r>
            <w:r>
              <w:softHyphen/>
            </w:r>
            <w:r w:rsidRPr="00C34EAA">
              <w:rPr>
                <w:sz w:val="22"/>
                <w:szCs w:val="22"/>
              </w:rPr>
              <w:t>щих про</w:t>
            </w:r>
            <w:r>
              <w:softHyphen/>
            </w:r>
            <w:r w:rsidRPr="00C34EAA">
              <w:rPr>
                <w:sz w:val="22"/>
                <w:szCs w:val="22"/>
              </w:rPr>
              <w:t>из</w:t>
            </w:r>
            <w:r>
              <w:softHyphen/>
            </w:r>
            <w:r w:rsidRPr="00C34EAA">
              <w:rPr>
                <w:sz w:val="22"/>
                <w:szCs w:val="22"/>
              </w:rPr>
              <w:t>водс</w:t>
            </w:r>
            <w:r>
              <w:softHyphen/>
            </w:r>
            <w:r w:rsidRPr="00C34EAA">
              <w:rPr>
                <w:sz w:val="22"/>
                <w:szCs w:val="22"/>
              </w:rPr>
              <w:t>твен</w:t>
            </w:r>
            <w:r>
              <w:softHyphen/>
            </w:r>
            <w:r w:rsidRPr="00C34EAA">
              <w:rPr>
                <w:sz w:val="22"/>
                <w:szCs w:val="22"/>
              </w:rPr>
              <w:t>ную прак</w:t>
            </w:r>
            <w:r>
              <w:softHyphen/>
            </w:r>
            <w:r w:rsidRPr="00C34EAA">
              <w:rPr>
                <w:sz w:val="22"/>
                <w:szCs w:val="22"/>
              </w:rPr>
              <w:t>ти</w:t>
            </w:r>
            <w:r>
              <w:softHyphen/>
            </w:r>
            <w:r w:rsidRPr="00C34EAA">
              <w:rPr>
                <w:sz w:val="22"/>
                <w:szCs w:val="22"/>
              </w:rPr>
              <w:t>ку</w:t>
            </w:r>
          </w:p>
        </w:tc>
      </w:tr>
      <w:tr w14:paraId="136116F1" w14:textId="77777777" w:rsidTr="00D3106B">
        <w:tblPrEx>
          <w:tblW w:w="4784" w:type="pct"/>
          <w:tblLayout w:type="fixed"/>
          <w:tblLook w:val="04A0"/>
        </w:tblPrEx>
        <w:tc>
          <w:tcPr>
            <w:tcW w:w="2121" w:type="pct"/>
            <w:vMerge w:val="restart"/>
          </w:tcPr>
          <w:p w:rsidR="00B3651B" w:rsidRPr="00587753" w:rsidP="00A5048F" w14:paraId="3A962B37" w14:textId="5EC34826">
            <w:pPr>
              <w:jc w:val="left"/>
              <w:rPr>
                <w:sz w:val="22"/>
                <w:szCs w:val="22"/>
              </w:rPr>
            </w:pPr>
            <w:r w:rsidRPr="009B6A4A">
              <w:rPr>
                <w:i/>
                <w:iCs/>
                <w:sz w:val="22"/>
                <w:szCs w:val="22"/>
              </w:rPr>
              <w:t>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w:t>
            </w:r>
            <w:r>
              <w:rPr>
                <w:i/>
                <w:iCs/>
                <w:sz w:val="22"/>
                <w:szCs w:val="22"/>
              </w:rPr>
              <w:t>:</w:t>
            </w:r>
          </w:p>
          <w:p w:rsidR="00B3651B" w:rsidRPr="00587753" w:rsidP="009D3E7E" w14:paraId="6DB2B36B"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paraId="759C6A8F"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сви</w:t>
            </w:r>
            <w:r>
              <w:softHyphen/>
            </w:r>
            <w:r w:rsidRPr="009B6A4A">
              <w:rPr>
                <w:sz w:val="22"/>
                <w:szCs w:val="22"/>
              </w:rPr>
              <w:t>детель</w:t>
            </w:r>
            <w:r>
              <w:softHyphen/>
            </w:r>
            <w:r w:rsidRPr="009B6A4A">
              <w:rPr>
                <w:sz w:val="22"/>
                <w:szCs w:val="22"/>
              </w:rPr>
              <w:t>ство  о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раз</w:t>
            </w:r>
            <w:r>
              <w:softHyphen/>
            </w:r>
            <w:r w:rsidRPr="009B6A4A">
              <w:rPr>
                <w:sz w:val="22"/>
                <w:szCs w:val="22"/>
              </w:rPr>
              <w:t>во</w:t>
            </w:r>
            <w:r>
              <w:softHyphen/>
            </w:r>
            <w:r w:rsidRPr="009B6A4A">
              <w:rPr>
                <w:sz w:val="22"/>
                <w:szCs w:val="22"/>
              </w:rPr>
              <w:t>де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пия сви</w:t>
            </w:r>
            <w:r>
              <w:softHyphen/>
            </w:r>
            <w:r w:rsidRPr="009B6A4A">
              <w:rPr>
                <w:sz w:val="22"/>
                <w:szCs w:val="22"/>
              </w:rPr>
              <w:t>детель</w:t>
            </w:r>
            <w:r>
              <w:softHyphen/>
            </w:r>
            <w:r w:rsidRPr="009B6A4A">
              <w:rPr>
                <w:sz w:val="22"/>
                <w:szCs w:val="22"/>
              </w:rPr>
              <w:t>ства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под</w:t>
            </w:r>
            <w:r>
              <w:softHyphen/>
            </w:r>
            <w:r w:rsidRPr="009B6A4A">
              <w:rPr>
                <w:sz w:val="22"/>
                <w:szCs w:val="22"/>
              </w:rPr>
              <w:t>пись</w:t>
            </w:r>
            <w:r w:rsidRPr="009B6A4A">
              <w:rPr>
                <w:sz w:val="22"/>
                <w:szCs w:val="22"/>
              </w:rPr>
              <w:t>;</w:t>
            </w:r>
          </w:p>
          <w:p w:rsidR="00B3651B" w:rsidRPr="00587753" w:rsidP="009B6A4A" w14:textId="4399FA51">
            <w:pPr>
              <w:jc w:val="left"/>
              <w:rPr>
                <w:sz w:val="22"/>
                <w:szCs w:val="22"/>
              </w:rPr>
            </w:pPr>
            <w:r w:rsidRPr="009B6A4A">
              <w:rPr>
                <w:sz w:val="22"/>
                <w:szCs w:val="22"/>
              </w:rPr>
              <w:t>ав</w:t>
            </w:r>
            <w:r>
              <w:softHyphen/>
            </w:r>
            <w:r w:rsidRPr="009B6A4A">
              <w:rPr>
                <w:sz w:val="22"/>
                <w:szCs w:val="22"/>
              </w:rPr>
              <w:t>то</w:t>
            </w:r>
            <w:r>
              <w:softHyphen/>
            </w:r>
            <w:r w:rsidRPr="009B6A4A">
              <w:rPr>
                <w:sz w:val="22"/>
                <w:szCs w:val="22"/>
              </w:rPr>
              <w:t>би</w:t>
            </w:r>
            <w:r>
              <w:softHyphen/>
            </w:r>
            <w:r w:rsidRPr="009B6A4A">
              <w:rPr>
                <w:sz w:val="22"/>
                <w:szCs w:val="22"/>
              </w:rPr>
              <w:t>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сер</w:t>
            </w:r>
            <w:r>
              <w:softHyphen/>
            </w:r>
            <w:r w:rsidRPr="009B6A4A">
              <w:rPr>
                <w:sz w:val="22"/>
                <w:szCs w:val="22"/>
              </w:rPr>
              <w:t>ти</w:t>
            </w:r>
            <w:r>
              <w:softHyphen/>
            </w:r>
            <w:r w:rsidRPr="009B6A4A">
              <w:rPr>
                <w:sz w:val="22"/>
                <w:szCs w:val="22"/>
              </w:rPr>
              <w:t>фика</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воз</w:t>
            </w:r>
            <w:r>
              <w:softHyphen/>
            </w:r>
            <w:r w:rsidRPr="009B6A4A">
              <w:rPr>
                <w:sz w:val="22"/>
                <w:szCs w:val="22"/>
              </w:rPr>
              <w:t>раст</w:t>
            </w:r>
            <w:r w:rsidRPr="009B6A4A">
              <w:rPr>
                <w:sz w:val="22"/>
                <w:szCs w:val="22"/>
              </w:rPr>
              <w:t>;</w:t>
            </w:r>
          </w:p>
          <w:p w:rsidR="00B3651B" w:rsidRPr="00587753" w:rsidP="009B6A4A" w14:textId="4399FA51">
            <w:pPr>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до</w:t>
            </w:r>
            <w:r>
              <w:softHyphen/>
            </w:r>
            <w:r w:rsidRPr="009B6A4A">
              <w:rPr>
                <w:sz w:val="22"/>
                <w:szCs w:val="22"/>
              </w:rPr>
              <w:t>гово</w:t>
            </w:r>
            <w:r>
              <w:softHyphen/>
            </w:r>
            <w:r w:rsidRPr="009B6A4A">
              <w:rPr>
                <w:sz w:val="22"/>
                <w:szCs w:val="22"/>
              </w:rPr>
              <w:t>ра граж</w:t>
            </w:r>
            <w:r>
              <w:softHyphen/>
            </w:r>
            <w:r w:rsidRPr="009B6A4A">
              <w:rPr>
                <w:sz w:val="22"/>
                <w:szCs w:val="22"/>
              </w:rPr>
              <w:t>дан</w:t>
            </w:r>
            <w:r>
              <w:softHyphen/>
            </w:r>
            <w:r w:rsidRPr="009B6A4A">
              <w:rPr>
                <w:sz w:val="22"/>
                <w:szCs w:val="22"/>
              </w:rPr>
              <w:t>ско-пра</w:t>
            </w:r>
            <w:r>
              <w:softHyphen/>
            </w:r>
            <w:r w:rsidRPr="009B6A4A">
              <w:rPr>
                <w:sz w:val="22"/>
                <w:szCs w:val="22"/>
              </w:rPr>
              <w:t>вово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год</w:t>
            </w:r>
            <w:r>
              <w:softHyphen/>
            </w:r>
            <w:r w:rsidRPr="009B6A4A">
              <w:rPr>
                <w:sz w:val="22"/>
                <w:szCs w:val="22"/>
              </w:rPr>
              <w:t>ности к во</w:t>
            </w:r>
            <w:r>
              <w:softHyphen/>
            </w:r>
            <w:r w:rsidRPr="009B6A4A">
              <w:rPr>
                <w:sz w:val="22"/>
                <w:szCs w:val="22"/>
              </w:rPr>
              <w:t>ен</w:t>
            </w:r>
            <w:r>
              <w:softHyphen/>
            </w:r>
            <w:r w:rsidRPr="009B6A4A">
              <w:rPr>
                <w:sz w:val="22"/>
                <w:szCs w:val="22"/>
              </w:rPr>
              <w:t>ной служ</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но</w:t>
            </w:r>
            <w:r>
              <w:softHyphen/>
            </w:r>
            <w:r w:rsidRPr="009B6A4A">
              <w:rPr>
                <w:sz w:val="22"/>
                <w:szCs w:val="22"/>
              </w:rPr>
              <w:t>мер во</w:t>
            </w:r>
            <w:r>
              <w:softHyphen/>
            </w:r>
            <w:r w:rsidRPr="009B6A4A">
              <w:rPr>
                <w:sz w:val="22"/>
                <w:szCs w:val="22"/>
              </w:rPr>
              <w:t>ен</w:t>
            </w:r>
            <w:r>
              <w:softHyphen/>
            </w:r>
            <w:r w:rsidRPr="009B6A4A">
              <w:rPr>
                <w:sz w:val="22"/>
                <w:szCs w:val="22"/>
              </w:rPr>
              <w:t>но</w:t>
            </w:r>
            <w:r>
              <w:softHyphen/>
            </w:r>
            <w:r w:rsidRPr="009B6A4A">
              <w:rPr>
                <w:sz w:val="22"/>
                <w:szCs w:val="22"/>
              </w:rPr>
              <w:t>го би</w:t>
            </w:r>
            <w:r>
              <w:softHyphen/>
            </w:r>
            <w:r w:rsidRPr="009B6A4A">
              <w:rPr>
                <w:sz w:val="22"/>
                <w:szCs w:val="22"/>
              </w:rPr>
              <w:t>лета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ль</w:t>
            </w:r>
            <w:r>
              <w:softHyphen/>
            </w:r>
            <w:r w:rsidRPr="009B6A4A">
              <w:rPr>
                <w:sz w:val="22"/>
                <w:szCs w:val="22"/>
              </w:rPr>
              <w:t>го</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ан</w:t>
            </w:r>
            <w:r>
              <w:softHyphen/>
            </w:r>
            <w:r w:rsidRPr="009B6A4A">
              <w:rPr>
                <w:sz w:val="22"/>
                <w:szCs w:val="22"/>
              </w:rPr>
              <w:t>ке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став</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логах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стра</w:t>
            </w:r>
            <w:r>
              <w:softHyphen/>
            </w:r>
            <w:r w:rsidRPr="009B6A4A">
              <w:rPr>
                <w:sz w:val="22"/>
                <w:szCs w:val="22"/>
              </w:rPr>
              <w:t>ховых взно</w:t>
            </w:r>
            <w:r>
              <w:softHyphen/>
            </w:r>
            <w:r w:rsidRPr="009B6A4A">
              <w:rPr>
                <w:sz w:val="22"/>
                <w:szCs w:val="22"/>
              </w:rPr>
              <w:t>сах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вы</w:t>
            </w:r>
            <w:r>
              <w:softHyphen/>
            </w:r>
            <w:r w:rsidRPr="009B6A4A">
              <w:rPr>
                <w:sz w:val="22"/>
                <w:szCs w:val="22"/>
              </w:rPr>
              <w:t>четах</w:t>
            </w:r>
            <w:r w:rsidRPr="009B6A4A">
              <w:rPr>
                <w:sz w:val="22"/>
                <w:szCs w:val="22"/>
              </w:rPr>
              <w:t>;</w:t>
            </w:r>
          </w:p>
          <w:p w:rsidR="00B3651B" w:rsidRPr="00587753" w:rsidP="009B6A4A" w14:textId="4399FA51">
            <w:pPr>
              <w:jc w:val="left"/>
              <w:rPr>
                <w:sz w:val="22"/>
                <w:szCs w:val="22"/>
              </w:rPr>
            </w:pPr>
            <w:r w:rsidRPr="009B6A4A">
              <w:rPr>
                <w:sz w:val="22"/>
                <w:szCs w:val="22"/>
              </w:rPr>
              <w:t>сум</w:t>
            </w:r>
            <w:r>
              <w:softHyphen/>
            </w:r>
            <w:r w:rsidRPr="009B6A4A">
              <w:rPr>
                <w:sz w:val="22"/>
                <w:szCs w:val="22"/>
              </w:rPr>
              <w:t>ма на</w:t>
            </w:r>
            <w:r>
              <w:softHyphen/>
            </w:r>
            <w:r w:rsidRPr="009B6A4A">
              <w:rPr>
                <w:sz w:val="22"/>
                <w:szCs w:val="22"/>
              </w:rPr>
              <w:t>лога</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вып</w:t>
            </w:r>
            <w:r>
              <w:softHyphen/>
            </w:r>
            <w:r w:rsidRPr="009B6A4A">
              <w:rPr>
                <w:sz w:val="22"/>
                <w:szCs w:val="22"/>
              </w:rPr>
              <w:t>ла</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бух</w:t>
            </w:r>
            <w:r>
              <w:softHyphen/>
            </w:r>
            <w:r w:rsidRPr="009B6A4A">
              <w:rPr>
                <w:sz w:val="22"/>
                <w:szCs w:val="22"/>
              </w:rPr>
              <w:t>галтер</w:t>
            </w:r>
            <w:r>
              <w:softHyphen/>
            </w:r>
            <w:r w:rsidRPr="009B6A4A">
              <w:rPr>
                <w:sz w:val="22"/>
                <w:szCs w:val="22"/>
              </w:rPr>
              <w:t>ско</w:t>
            </w:r>
            <w:r>
              <w:softHyphen/>
            </w:r>
            <w:r w:rsidRPr="009B6A4A">
              <w:rPr>
                <w:sz w:val="22"/>
                <w:szCs w:val="22"/>
              </w:rPr>
              <w:t>го и кад</w:t>
            </w:r>
            <w:r>
              <w:softHyphen/>
            </w:r>
            <w:r w:rsidRPr="009B6A4A">
              <w:rPr>
                <w:sz w:val="22"/>
                <w:szCs w:val="22"/>
              </w:rPr>
              <w:t>ро</w:t>
            </w:r>
            <w:r>
              <w:softHyphen/>
            </w:r>
            <w:r w:rsidRPr="009B6A4A">
              <w:rPr>
                <w:sz w:val="22"/>
                <w:szCs w:val="22"/>
              </w:rPr>
              <w:t>вого уче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сви</w:t>
            </w:r>
            <w:r>
              <w:softHyphen/>
            </w:r>
            <w:r w:rsidRPr="009B6A4A">
              <w:rPr>
                <w:sz w:val="22"/>
                <w:szCs w:val="22"/>
              </w:rPr>
              <w:t>детель</w:t>
            </w:r>
            <w:r>
              <w:softHyphen/>
            </w:r>
            <w:r w:rsidRPr="009B6A4A">
              <w:rPr>
                <w:sz w:val="22"/>
                <w:szCs w:val="22"/>
              </w:rPr>
              <w:t>ство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сви</w:t>
            </w:r>
            <w:r>
              <w:softHyphen/>
            </w:r>
            <w:r w:rsidRPr="009B6A4A">
              <w:rPr>
                <w:sz w:val="22"/>
                <w:szCs w:val="22"/>
              </w:rPr>
              <w:t>детель</w:t>
            </w:r>
            <w:r>
              <w:softHyphen/>
            </w:r>
            <w:r w:rsidRPr="009B6A4A">
              <w:rPr>
                <w:sz w:val="22"/>
                <w:szCs w:val="22"/>
              </w:rPr>
              <w:t>ство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ан</w:t>
            </w:r>
            <w:r>
              <w:softHyphen/>
            </w:r>
            <w:r w:rsidRPr="009B6A4A">
              <w:rPr>
                <w:sz w:val="22"/>
                <w:szCs w:val="22"/>
              </w:rPr>
              <w:t>ке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ка</w:t>
            </w:r>
            <w:r>
              <w:softHyphen/>
            </w:r>
            <w:r w:rsidRPr="009B6A4A">
              <w:rPr>
                <w:sz w:val="22"/>
                <w:szCs w:val="22"/>
              </w:rPr>
              <w:t>тего</w:t>
            </w:r>
            <w:r>
              <w:softHyphen/>
            </w:r>
            <w:r w:rsidRPr="009B6A4A">
              <w:rPr>
                <w:sz w:val="22"/>
                <w:szCs w:val="22"/>
              </w:rPr>
              <w:t>рия ль</w:t>
            </w:r>
            <w:r>
              <w:softHyphen/>
            </w:r>
            <w:r w:rsidRPr="009B6A4A">
              <w:rPr>
                <w:sz w:val="22"/>
                <w:szCs w:val="22"/>
              </w:rPr>
              <w:t>го</w:t>
            </w:r>
            <w:r>
              <w:softHyphen/>
            </w:r>
            <w:r w:rsidRPr="009B6A4A">
              <w:rPr>
                <w:sz w:val="22"/>
                <w:szCs w:val="22"/>
              </w:rPr>
              <w:t>ты</w:t>
            </w:r>
          </w:p>
        </w:tc>
        <w:tc>
          <w:tcPr>
            <w:tcW w:w="1089" w:type="pct"/>
          </w:tcPr>
          <w:p w:rsidR="00B3651B" w:rsidRPr="00A5048F" w:rsidP="00A5048F" w14:paraId="63C2D1F5"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paraId="43FD83B0" w14:textId="171A3453">
            <w:pPr>
              <w:jc w:val="left"/>
              <w:rPr>
                <w:sz w:val="22"/>
                <w:szCs w:val="22"/>
                <w:lang w:val="en-US"/>
              </w:rPr>
            </w:pPr>
            <w:r w:rsidRPr="00A5048F">
              <w:rPr>
                <w:sz w:val="22"/>
                <w:szCs w:val="22"/>
              </w:rPr>
              <w:t>в течение срока действия трудового договора (Пакет офисных приложений Microsoft Office; ПФР «Перечень льготных профессий»)</w:t>
            </w:r>
          </w:p>
        </w:tc>
        <w:tc>
          <w:tcPr>
            <w:tcW w:w="895" w:type="pct"/>
          </w:tcPr>
          <w:p w:rsidR="00B3651B" w:rsidRPr="00A5048F" w:rsidP="00A5048F" w14:paraId="6FB1CF0D" w14:textId="1226B99F">
            <w:pPr>
              <w:jc w:val="left"/>
              <w:rPr>
                <w:sz w:val="22"/>
                <w:szCs w:val="22"/>
                <w:lang w:val="en-US"/>
              </w:rPr>
            </w:pPr>
            <w:r w:rsidRPr="00A5048F">
              <w:rPr>
                <w:sz w:val="22"/>
                <w:szCs w:val="22"/>
                <w:lang w:val="en-US"/>
              </w:rPr>
              <w:t>50 лет (Пакет офисных приложений Microsoft Office; ПФР «Перечень льготных профессий»)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75 лет</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ков,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ко</w:t>
            </w:r>
            <w:r>
              <w:softHyphen/>
            </w:r>
            <w:r w:rsidRPr="009B6A4A">
              <w:rPr>
                <w:i/>
                <w:iCs/>
                <w:sz w:val="22"/>
                <w:szCs w:val="22"/>
              </w:rPr>
              <w:t>торых не</w:t>
            </w:r>
            <w:r>
              <w:softHyphen/>
            </w:r>
            <w:r w:rsidRPr="009B6A4A">
              <w:rPr>
                <w:i/>
                <w:iCs/>
                <w:sz w:val="22"/>
                <w:szCs w:val="22"/>
              </w:rPr>
              <w:t>об</w:t>
            </w:r>
            <w:r>
              <w:softHyphen/>
            </w:r>
            <w:r w:rsidRPr="009B6A4A">
              <w:rPr>
                <w:i/>
                <w:iCs/>
                <w:sz w:val="22"/>
                <w:szCs w:val="22"/>
              </w:rPr>
              <w:t>хо</w:t>
            </w:r>
            <w:r>
              <w:softHyphen/>
            </w:r>
            <w:r w:rsidRPr="009B6A4A">
              <w:rPr>
                <w:i/>
                <w:iCs/>
                <w:sz w:val="22"/>
                <w:szCs w:val="22"/>
              </w:rPr>
              <w:t>димы в це</w:t>
            </w:r>
            <w:r>
              <w:softHyphen/>
            </w:r>
            <w:r w:rsidRPr="009B6A4A">
              <w:rPr>
                <w:i/>
                <w:iCs/>
                <w:sz w:val="22"/>
                <w:szCs w:val="22"/>
              </w:rPr>
              <w:t>лях вы</w:t>
            </w:r>
            <w:r>
              <w:softHyphen/>
            </w:r>
            <w:r w:rsidRPr="009B6A4A">
              <w:rPr>
                <w:i/>
                <w:iCs/>
                <w:sz w:val="22"/>
                <w:szCs w:val="22"/>
              </w:rPr>
              <w:t>пол</w:t>
            </w:r>
            <w:r>
              <w:softHyphen/>
            </w:r>
            <w:r w:rsidRPr="009B6A4A">
              <w:rPr>
                <w:i/>
                <w:iCs/>
                <w:sz w:val="22"/>
                <w:szCs w:val="22"/>
              </w:rPr>
              <w:t>не</w:t>
            </w:r>
            <w:r>
              <w:softHyphen/>
            </w:r>
            <w:r w:rsidRPr="009B6A4A">
              <w:rPr>
                <w:i/>
                <w:iCs/>
                <w:sz w:val="22"/>
                <w:szCs w:val="22"/>
              </w:rPr>
              <w:t>ния тре</w:t>
            </w:r>
            <w:r>
              <w:softHyphen/>
            </w:r>
            <w:r w:rsidRPr="009B6A4A">
              <w:rPr>
                <w:i/>
                <w:iCs/>
                <w:sz w:val="22"/>
                <w:szCs w:val="22"/>
              </w:rPr>
              <w:t>бова</w:t>
            </w:r>
            <w:r>
              <w:softHyphen/>
            </w:r>
            <w:r w:rsidRPr="009B6A4A">
              <w:rPr>
                <w:i/>
                <w:iCs/>
                <w:sz w:val="22"/>
                <w:szCs w:val="22"/>
              </w:rPr>
              <w:t>ний тру</w:t>
            </w:r>
            <w:r>
              <w:softHyphen/>
            </w:r>
            <w:r w:rsidRPr="009B6A4A">
              <w:rPr>
                <w:i/>
                <w:iCs/>
                <w:sz w:val="22"/>
                <w:szCs w:val="22"/>
              </w:rPr>
              <w:t>дово</w:t>
            </w:r>
            <w:r>
              <w:softHyphen/>
            </w:r>
            <w:r w:rsidRPr="009B6A4A">
              <w:rPr>
                <w:i/>
                <w:iCs/>
                <w:sz w:val="22"/>
                <w:szCs w:val="22"/>
              </w:rPr>
              <w:t>го за</w:t>
            </w:r>
            <w:r>
              <w:softHyphen/>
            </w:r>
            <w:r w:rsidRPr="009B6A4A">
              <w:rPr>
                <w:i/>
                <w:iCs/>
                <w:sz w:val="22"/>
                <w:szCs w:val="22"/>
              </w:rPr>
              <w:t>коно</w:t>
            </w:r>
            <w:r>
              <w:softHyphen/>
            </w:r>
            <w:r w:rsidRPr="009B6A4A">
              <w:rPr>
                <w:i/>
                <w:iCs/>
                <w:sz w:val="22"/>
                <w:szCs w:val="22"/>
              </w:rPr>
              <w:t>датель</w:t>
            </w:r>
            <w:r>
              <w:softHyphen/>
            </w:r>
            <w:r w:rsidRPr="009B6A4A">
              <w:rPr>
                <w:i/>
                <w:iCs/>
                <w:sz w:val="22"/>
                <w:szCs w:val="22"/>
              </w:rPr>
              <w:t>ства Рос</w:t>
            </w:r>
            <w:r>
              <w:softHyphen/>
            </w:r>
            <w:r w:rsidRPr="009B6A4A">
              <w:rPr>
                <w:i/>
                <w:iCs/>
                <w:sz w:val="22"/>
                <w:szCs w:val="22"/>
              </w:rPr>
              <w:t>сий</w:t>
            </w:r>
            <w:r>
              <w:softHyphen/>
            </w:r>
            <w:r w:rsidRPr="009B6A4A">
              <w:rPr>
                <w:i/>
                <w:iCs/>
                <w:sz w:val="22"/>
                <w:szCs w:val="22"/>
              </w:rPr>
              <w:t>ской Фе</w:t>
            </w:r>
            <w:r>
              <w:softHyphen/>
            </w:r>
            <w:r w:rsidRPr="009B6A4A">
              <w:rPr>
                <w:i/>
                <w:iCs/>
                <w:sz w:val="22"/>
                <w:szCs w:val="22"/>
              </w:rPr>
              <w:t>дера</w:t>
            </w:r>
            <w:r>
              <w:softHyphen/>
            </w:r>
            <w:r w:rsidRPr="009B6A4A">
              <w:rPr>
                <w:i/>
                <w:iCs/>
                <w:sz w:val="22"/>
                <w:szCs w:val="22"/>
              </w:rPr>
              <w:t>ции</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воз</w:t>
            </w:r>
            <w:r>
              <w:softHyphen/>
            </w:r>
            <w:r w:rsidRPr="009B6A4A">
              <w:rPr>
                <w:sz w:val="22"/>
                <w:szCs w:val="22"/>
              </w:rPr>
              <w:t>раст</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ве</w:t>
            </w:r>
            <w:r>
              <w:softHyphen/>
            </w:r>
            <w:r w:rsidRPr="009B6A4A">
              <w:rPr>
                <w:sz w:val="22"/>
                <w:szCs w:val="22"/>
              </w:rPr>
              <w:t>дения кад</w:t>
            </w:r>
            <w:r>
              <w:softHyphen/>
            </w:r>
            <w:r w:rsidRPr="009B6A4A">
              <w:rPr>
                <w:sz w:val="22"/>
                <w:szCs w:val="22"/>
              </w:rPr>
              <w:t>ро</w:t>
            </w:r>
            <w:r>
              <w:softHyphen/>
            </w:r>
            <w:r w:rsidRPr="009B6A4A">
              <w:rPr>
                <w:sz w:val="22"/>
                <w:szCs w:val="22"/>
              </w:rPr>
              <w:t>вого уче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Тру</w:t>
            </w:r>
            <w:r>
              <w:softHyphen/>
            </w:r>
            <w:r w:rsidRPr="009B6A4A">
              <w:rPr>
                <w:sz w:val="22"/>
                <w:szCs w:val="22"/>
              </w:rPr>
              <w:t>довым ко</w:t>
            </w:r>
            <w:r>
              <w:softHyphen/>
            </w:r>
            <w:r w:rsidRPr="009B6A4A">
              <w:rPr>
                <w:sz w:val="22"/>
                <w:szCs w:val="22"/>
              </w:rPr>
              <w:t>дек</w:t>
            </w:r>
            <w:r>
              <w:softHyphen/>
            </w:r>
            <w:r w:rsidRPr="009B6A4A">
              <w:rPr>
                <w:sz w:val="22"/>
                <w:szCs w:val="22"/>
              </w:rPr>
              <w:t>сом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(ПФР «Перечень льготных профессий»)</w:t>
            </w:r>
          </w:p>
        </w:tc>
        <w:tc>
          <w:tcPr>
            <w:tcW w:w="895" w:type="pct"/>
          </w:tcPr>
          <w:p w:rsidR="00B3651B" w:rsidRPr="00A5048F" w:rsidP="00A5048F" w14:textId="1226B99F">
            <w:pPr>
              <w:jc w:val="left"/>
              <w:rPr>
                <w:sz w:val="22"/>
                <w:szCs w:val="22"/>
                <w:lang w:val="en-US"/>
              </w:rPr>
            </w:pPr>
            <w:r w:rsidRPr="00A5048F">
              <w:rPr>
                <w:sz w:val="22"/>
                <w:szCs w:val="22"/>
                <w:lang w:val="en-US"/>
              </w:rPr>
              <w:t>50 лет (ПФР «Перечень льготных профессий»)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w:t>
            </w:r>
          </w:p>
        </w:tc>
        <w:tc>
          <w:tcPr>
            <w:tcW w:w="895" w:type="pct"/>
          </w:tcPr>
          <w:p w:rsidR="00B3651B" w:rsidRPr="00A5048F" w:rsidP="00A5048F" w14:textId="1226B99F">
            <w:pPr>
              <w:jc w:val="left"/>
              <w:rPr>
                <w:sz w:val="22"/>
                <w:szCs w:val="22"/>
                <w:lang w:val="en-US"/>
              </w:rPr>
            </w:pPr>
            <w:r w:rsidRPr="00A5048F">
              <w:rPr>
                <w:sz w:val="22"/>
                <w:szCs w:val="22"/>
                <w:lang w:val="en-US"/>
              </w:rPr>
              <w:t>25 лет</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сту</w:t>
            </w:r>
            <w:r>
              <w:softHyphen/>
            </w:r>
            <w:r w:rsidRPr="009B6A4A">
              <w:rPr>
                <w:i/>
                <w:iCs/>
                <w:sz w:val="22"/>
                <w:szCs w:val="22"/>
              </w:rPr>
              <w:t>ден</w:t>
            </w:r>
            <w:r>
              <w:softHyphen/>
            </w:r>
            <w:r w:rsidRPr="009B6A4A">
              <w:rPr>
                <w:i/>
                <w:iCs/>
                <w:sz w:val="22"/>
                <w:szCs w:val="22"/>
              </w:rPr>
              <w:t>ты, про</w:t>
            </w:r>
            <w:r>
              <w:softHyphen/>
            </w:r>
            <w:r w:rsidRPr="009B6A4A">
              <w:rPr>
                <w:i/>
                <w:iCs/>
                <w:sz w:val="22"/>
                <w:szCs w:val="22"/>
              </w:rPr>
              <w:t>ходя</w:t>
            </w:r>
            <w:r>
              <w:softHyphen/>
            </w:r>
            <w:r w:rsidRPr="009B6A4A">
              <w:rPr>
                <w:i/>
                <w:iCs/>
                <w:sz w:val="22"/>
                <w:szCs w:val="22"/>
              </w:rPr>
              <w:t>щие прак</w:t>
            </w:r>
            <w:r>
              <w:softHyphen/>
            </w:r>
            <w:r w:rsidRPr="009B6A4A">
              <w:rPr>
                <w:i/>
                <w:iCs/>
                <w:sz w:val="22"/>
                <w:szCs w:val="22"/>
              </w:rPr>
              <w:t>ти</w:t>
            </w:r>
            <w:r>
              <w:softHyphen/>
            </w:r>
            <w:r w:rsidRPr="009B6A4A">
              <w:rPr>
                <w:i/>
                <w:iCs/>
                <w:sz w:val="22"/>
                <w:szCs w:val="22"/>
              </w:rPr>
              <w:t>ку</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гражданско-правового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5 лет</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уво</w:t>
            </w:r>
            <w:r>
              <w:softHyphen/>
            </w:r>
            <w:r w:rsidRPr="009B6A4A">
              <w:rPr>
                <w:i/>
                <w:iCs/>
                <w:sz w:val="22"/>
                <w:szCs w:val="22"/>
              </w:rPr>
              <w:t>лен</w:t>
            </w:r>
            <w:r>
              <w:softHyphen/>
            </w:r>
            <w:r w:rsidRPr="009B6A4A">
              <w:rPr>
                <w:i/>
                <w:iCs/>
                <w:sz w:val="22"/>
                <w:szCs w:val="22"/>
              </w:rPr>
              <w:t>ные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но</w:t>
            </w:r>
            <w:r>
              <w:softHyphen/>
            </w:r>
            <w:r w:rsidRPr="009B6A4A">
              <w:rPr>
                <w:sz w:val="22"/>
                <w:szCs w:val="22"/>
              </w:rPr>
              <w:t>мер во</w:t>
            </w:r>
            <w:r>
              <w:softHyphen/>
            </w:r>
            <w:r w:rsidRPr="009B6A4A">
              <w:rPr>
                <w:sz w:val="22"/>
                <w:szCs w:val="22"/>
              </w:rPr>
              <w:t>ен</w:t>
            </w:r>
            <w:r>
              <w:softHyphen/>
            </w:r>
            <w:r w:rsidRPr="009B6A4A">
              <w:rPr>
                <w:sz w:val="22"/>
                <w:szCs w:val="22"/>
              </w:rPr>
              <w:t>но</w:t>
            </w:r>
            <w:r>
              <w:softHyphen/>
            </w:r>
            <w:r w:rsidRPr="009B6A4A">
              <w:rPr>
                <w:sz w:val="22"/>
                <w:szCs w:val="22"/>
              </w:rPr>
              <w:t>го би</w:t>
            </w:r>
            <w:r>
              <w:softHyphen/>
            </w:r>
            <w:r w:rsidRPr="009B6A4A">
              <w:rPr>
                <w:sz w:val="22"/>
                <w:szCs w:val="22"/>
              </w:rPr>
              <w:t>лета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да</w:t>
            </w:r>
            <w:r>
              <w:softHyphen/>
            </w:r>
            <w:r w:rsidRPr="009B6A4A">
              <w:rPr>
                <w:sz w:val="22"/>
                <w:szCs w:val="22"/>
              </w:rPr>
              <w:t>та вы</w:t>
            </w:r>
            <w:r>
              <w:softHyphen/>
            </w:r>
            <w:r w:rsidRPr="009B6A4A">
              <w:rPr>
                <w:sz w:val="22"/>
                <w:szCs w:val="22"/>
              </w:rPr>
              <w:t>дачи сви</w:t>
            </w:r>
            <w:r>
              <w:softHyphen/>
            </w:r>
            <w:r w:rsidRPr="009B6A4A">
              <w:rPr>
                <w:sz w:val="22"/>
                <w:szCs w:val="22"/>
              </w:rPr>
              <w:t>детель</w:t>
            </w:r>
            <w:r>
              <w:softHyphen/>
            </w:r>
            <w:r w:rsidRPr="009B6A4A">
              <w:rPr>
                <w:sz w:val="22"/>
                <w:szCs w:val="22"/>
              </w:rPr>
              <w:t>ства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сви</w:t>
            </w:r>
            <w:r>
              <w:softHyphen/>
            </w:r>
            <w:r w:rsidRPr="009B6A4A">
              <w:rPr>
                <w:sz w:val="22"/>
                <w:szCs w:val="22"/>
              </w:rPr>
              <w:t>детель</w:t>
            </w:r>
            <w:r>
              <w:softHyphen/>
            </w:r>
            <w:r w:rsidRPr="009B6A4A">
              <w:rPr>
                <w:sz w:val="22"/>
                <w:szCs w:val="22"/>
              </w:rPr>
              <w:t>ство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75 лет</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уво</w:t>
            </w:r>
            <w:r>
              <w:softHyphen/>
            </w:r>
            <w:r w:rsidRPr="009B6A4A">
              <w:rPr>
                <w:i/>
                <w:iCs/>
                <w:sz w:val="22"/>
                <w:szCs w:val="22"/>
              </w:rPr>
              <w:t>лен</w:t>
            </w:r>
            <w:r>
              <w:softHyphen/>
            </w:r>
            <w:r w:rsidRPr="009B6A4A">
              <w:rPr>
                <w:i/>
                <w:iCs/>
                <w:sz w:val="22"/>
                <w:szCs w:val="22"/>
              </w:rPr>
              <w:t>ных сот</w:t>
            </w:r>
            <w:r>
              <w:softHyphen/>
            </w:r>
            <w:r w:rsidRPr="009B6A4A">
              <w:rPr>
                <w:i/>
                <w:iCs/>
                <w:sz w:val="22"/>
                <w:szCs w:val="22"/>
              </w:rPr>
              <w:t>рудни</w:t>
            </w:r>
            <w:r>
              <w:softHyphen/>
            </w:r>
            <w:r w:rsidRPr="009B6A4A">
              <w:rPr>
                <w:i/>
                <w:iCs/>
                <w:sz w:val="22"/>
                <w:szCs w:val="22"/>
              </w:rPr>
              <w:t>ков</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да</w:t>
            </w:r>
            <w:r>
              <w:softHyphen/>
            </w:r>
            <w:r w:rsidRPr="009B6A4A">
              <w:rPr>
                <w:sz w:val="22"/>
                <w:szCs w:val="22"/>
              </w:rPr>
              <w:t>та вы</w:t>
            </w:r>
            <w:r>
              <w:softHyphen/>
            </w:r>
            <w:r w:rsidRPr="009B6A4A">
              <w:rPr>
                <w:sz w:val="22"/>
                <w:szCs w:val="22"/>
              </w:rPr>
              <w:t>дачи сви</w:t>
            </w:r>
            <w:r>
              <w:softHyphen/>
            </w:r>
            <w:r w:rsidRPr="009B6A4A">
              <w:rPr>
                <w:sz w:val="22"/>
                <w:szCs w:val="22"/>
              </w:rPr>
              <w:t>детель</w:t>
            </w:r>
            <w:r>
              <w:softHyphen/>
            </w:r>
            <w:r w:rsidRPr="009B6A4A">
              <w:rPr>
                <w:sz w:val="22"/>
                <w:szCs w:val="22"/>
              </w:rPr>
              <w:t>ства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сви</w:t>
            </w:r>
            <w:r>
              <w:softHyphen/>
            </w:r>
            <w:r w:rsidRPr="009B6A4A">
              <w:rPr>
                <w:sz w:val="22"/>
                <w:szCs w:val="22"/>
              </w:rPr>
              <w:t>детель</w:t>
            </w:r>
            <w:r>
              <w:softHyphen/>
            </w:r>
            <w:r w:rsidRPr="009B6A4A">
              <w:rPr>
                <w:sz w:val="22"/>
                <w:szCs w:val="22"/>
              </w:rPr>
              <w:t>ство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w:t>
            </w:r>
          </w:p>
        </w:tc>
        <w:tc>
          <w:tcPr>
            <w:tcW w:w="895" w:type="pct"/>
          </w:tcPr>
          <w:p w:rsidR="00B3651B" w:rsidRPr="00A5048F" w:rsidP="00A5048F" w14:textId="1226B99F">
            <w:pPr>
              <w:jc w:val="left"/>
              <w:rPr>
                <w:sz w:val="22"/>
                <w:szCs w:val="22"/>
                <w:lang w:val="en-US"/>
              </w:rPr>
            </w:pPr>
            <w:r w:rsidRPr="00A5048F">
              <w:rPr>
                <w:sz w:val="22"/>
                <w:szCs w:val="22"/>
                <w:lang w:val="en-US"/>
              </w:rPr>
              <w:t>25 лет</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со</w:t>
            </w:r>
            <w:r>
              <w:softHyphen/>
            </w:r>
            <w:r w:rsidRPr="009B6A4A">
              <w:rPr>
                <w:i/>
                <w:iCs/>
                <w:sz w:val="22"/>
                <w:szCs w:val="22"/>
              </w:rPr>
              <w:t>ис</w:t>
            </w:r>
            <w:r>
              <w:softHyphen/>
            </w:r>
            <w:r w:rsidRPr="009B6A4A">
              <w:rPr>
                <w:i/>
                <w:iCs/>
                <w:sz w:val="22"/>
                <w:szCs w:val="22"/>
              </w:rPr>
              <w:t>ка</w:t>
            </w:r>
            <w:r>
              <w:softHyphen/>
            </w:r>
            <w:r w:rsidRPr="009B6A4A">
              <w:rPr>
                <w:i/>
                <w:iCs/>
                <w:sz w:val="22"/>
                <w:szCs w:val="22"/>
              </w:rPr>
              <w:t>тели</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w:t>
            </w:r>
          </w:p>
        </w:tc>
        <w:tc>
          <w:tcPr>
            <w:tcW w:w="895" w:type="pct"/>
          </w:tcPr>
          <w:p w:rsidR="00B3651B" w:rsidRPr="00A5048F" w:rsidP="00A5048F" w14:textId="1226B99F">
            <w:pPr>
              <w:jc w:val="left"/>
              <w:rPr>
                <w:sz w:val="22"/>
                <w:szCs w:val="22"/>
                <w:lang w:val="en-US"/>
              </w:rPr>
            </w:pPr>
            <w:r w:rsidRPr="00A5048F">
              <w:rPr>
                <w:sz w:val="22"/>
                <w:szCs w:val="22"/>
                <w:lang w:val="en-US"/>
              </w:rPr>
              <w:t>25 лет</w:t>
            </w:r>
          </w:p>
        </w:tc>
      </w:tr>
      <w:tr w14:paraId="22703E1E" w14:textId="77777777" w:rsidTr="00B3651B">
        <w:tblPrEx>
          <w:tblW w:w="4784" w:type="pct"/>
          <w:tblLayout w:type="fixed"/>
          <w:tblLook w:val="04A0"/>
        </w:tblPrEx>
        <w:tc>
          <w:tcPr>
            <w:tcW w:w="5000" w:type="pct"/>
            <w:gridSpan w:val="4"/>
          </w:tcPr>
          <w:p w:rsidR="00B3651B" w:rsidP="00185CEE" w14:textId="6481EC73">
            <w:pPr>
              <w:jc w:val="center"/>
              <w:rPr>
                <w:b/>
                <w:bCs/>
                <w:sz w:val="22"/>
                <w:szCs w:val="22"/>
              </w:rPr>
            </w:pPr>
            <w:r w:rsidRPr="0098230F">
              <w:rPr>
                <w:b/>
                <w:sz w:val="22"/>
                <w:szCs w:val="22"/>
              </w:rPr>
              <w:t>Цель обработки</w:t>
            </w:r>
            <w:r>
              <w:rPr>
                <w:b/>
                <w:sz w:val="22"/>
                <w:szCs w:val="22"/>
              </w:rPr>
              <w:t xml:space="preserve"> ПДн:</w:t>
            </w:r>
          </w:p>
          <w:p w:rsidR="00B3651B" w:rsidRPr="00C34EAA" w:rsidP="00185CEE" w14:textId="5A37811D">
            <w:pPr>
              <w:jc w:val="center"/>
              <w:rPr>
                <w:sz w:val="22"/>
                <w:szCs w:val="22"/>
              </w:rPr>
            </w:pPr>
            <w:r w:rsidRPr="00C34EAA">
              <w:rPr>
                <w:sz w:val="22"/>
                <w:szCs w:val="22"/>
              </w:rPr>
              <w:t>вы</w:t>
            </w:r>
            <w:r>
              <w:softHyphen/>
            </w:r>
            <w:r w:rsidRPr="00C34EAA">
              <w:rPr>
                <w:sz w:val="22"/>
                <w:szCs w:val="22"/>
              </w:rPr>
              <w:t>пол</w:t>
            </w:r>
            <w:r>
              <w:softHyphen/>
            </w:r>
            <w:r w:rsidRPr="00C34EAA">
              <w:rPr>
                <w:sz w:val="22"/>
                <w:szCs w:val="22"/>
              </w:rPr>
              <w:t>не</w:t>
            </w:r>
            <w:r>
              <w:softHyphen/>
            </w:r>
            <w:r w:rsidRPr="00C34EAA">
              <w:rPr>
                <w:sz w:val="22"/>
                <w:szCs w:val="22"/>
              </w:rPr>
              <w:t>ние тре</w:t>
            </w:r>
            <w:r>
              <w:softHyphen/>
            </w:r>
            <w:r w:rsidRPr="00C34EAA">
              <w:rPr>
                <w:sz w:val="22"/>
                <w:szCs w:val="22"/>
              </w:rPr>
              <w:t>бова</w:t>
            </w:r>
            <w:r>
              <w:softHyphen/>
            </w:r>
            <w:r w:rsidRPr="00C34EAA">
              <w:rPr>
                <w:sz w:val="22"/>
                <w:szCs w:val="22"/>
              </w:rPr>
              <w:t>ний за</w:t>
            </w:r>
            <w:r>
              <w:softHyphen/>
            </w:r>
            <w:r w:rsidRPr="00C34EAA">
              <w:rPr>
                <w:sz w:val="22"/>
                <w:szCs w:val="22"/>
              </w:rPr>
              <w:t>коно</w:t>
            </w:r>
            <w:r>
              <w:softHyphen/>
            </w:r>
            <w:r w:rsidRPr="00C34EAA">
              <w:rPr>
                <w:sz w:val="22"/>
                <w:szCs w:val="22"/>
              </w:rPr>
              <w:t>датель</w:t>
            </w:r>
            <w:r>
              <w:softHyphen/>
            </w:r>
            <w:r w:rsidRPr="00C34EAA">
              <w:rPr>
                <w:sz w:val="22"/>
                <w:szCs w:val="22"/>
              </w:rPr>
              <w:t>ства РФ в сфе</w:t>
            </w:r>
            <w:r>
              <w:softHyphen/>
            </w:r>
            <w:r w:rsidRPr="00C34EAA">
              <w:rPr>
                <w:sz w:val="22"/>
                <w:szCs w:val="22"/>
              </w:rPr>
              <w:t>ре здра</w:t>
            </w:r>
            <w:r>
              <w:softHyphen/>
            </w:r>
            <w:r w:rsidRPr="00C34EAA">
              <w:rPr>
                <w:sz w:val="22"/>
                <w:szCs w:val="22"/>
              </w:rPr>
              <w:t>во</w:t>
            </w:r>
            <w:r>
              <w:softHyphen/>
            </w:r>
            <w:r w:rsidRPr="00C34EAA">
              <w:rPr>
                <w:sz w:val="22"/>
                <w:szCs w:val="22"/>
              </w:rPr>
              <w:t>ох</w:t>
            </w:r>
            <w:r>
              <w:softHyphen/>
            </w:r>
            <w:r w:rsidRPr="00C34EAA">
              <w:rPr>
                <w:sz w:val="22"/>
                <w:szCs w:val="22"/>
              </w:rPr>
              <w:t>ра</w:t>
            </w:r>
            <w:r>
              <w:softHyphen/>
            </w:r>
            <w:r w:rsidRPr="00C34EAA">
              <w:rPr>
                <w:sz w:val="22"/>
                <w:szCs w:val="22"/>
              </w:rPr>
              <w:t>нения, в сфе</w:t>
            </w:r>
            <w:r>
              <w:softHyphen/>
            </w:r>
            <w:r w:rsidRPr="00C34EAA">
              <w:rPr>
                <w:sz w:val="22"/>
                <w:szCs w:val="22"/>
              </w:rPr>
              <w:t>ре обя</w:t>
            </w:r>
            <w:r>
              <w:softHyphen/>
            </w:r>
            <w:r w:rsidRPr="00C34EAA">
              <w:rPr>
                <w:sz w:val="22"/>
                <w:szCs w:val="22"/>
              </w:rPr>
              <w:t>затель</w:t>
            </w:r>
            <w:r>
              <w:softHyphen/>
            </w:r>
            <w:r w:rsidRPr="00C34EAA">
              <w:rPr>
                <w:sz w:val="22"/>
                <w:szCs w:val="22"/>
              </w:rPr>
              <w:t>но</w:t>
            </w:r>
            <w:r>
              <w:softHyphen/>
            </w:r>
            <w:r w:rsidRPr="00C34EAA">
              <w:rPr>
                <w:sz w:val="22"/>
                <w:szCs w:val="22"/>
              </w:rPr>
              <w:t>го ме</w:t>
            </w:r>
            <w:r>
              <w:softHyphen/>
            </w:r>
            <w:r w:rsidRPr="00C34EAA">
              <w:rPr>
                <w:sz w:val="22"/>
                <w:szCs w:val="22"/>
              </w:rPr>
              <w:t>дицин</w:t>
            </w:r>
            <w:r>
              <w:softHyphen/>
            </w:r>
            <w:r w:rsidRPr="00C34EAA">
              <w:rPr>
                <w:sz w:val="22"/>
                <w:szCs w:val="22"/>
              </w:rPr>
              <w:t>ско</w:t>
            </w:r>
            <w:r>
              <w:softHyphen/>
            </w:r>
            <w:r w:rsidRPr="00C34EAA">
              <w:rPr>
                <w:sz w:val="22"/>
                <w:szCs w:val="22"/>
              </w:rPr>
              <w:t>го стра</w:t>
            </w:r>
            <w:r>
              <w:softHyphen/>
            </w:r>
            <w:r w:rsidRPr="00C34EAA">
              <w:rPr>
                <w:sz w:val="22"/>
                <w:szCs w:val="22"/>
              </w:rPr>
              <w:t>хова</w:t>
            </w:r>
            <w:r>
              <w:softHyphen/>
            </w:r>
            <w:r w:rsidRPr="00C34EAA">
              <w:rPr>
                <w:sz w:val="22"/>
                <w:szCs w:val="22"/>
              </w:rPr>
              <w:t>ния, ока</w:t>
            </w:r>
            <w:r>
              <w:softHyphen/>
            </w:r>
            <w:r w:rsidRPr="00C34EAA">
              <w:rPr>
                <w:sz w:val="22"/>
                <w:szCs w:val="22"/>
              </w:rPr>
              <w:t>зание ме</w:t>
            </w:r>
            <w:r>
              <w:softHyphen/>
            </w:r>
            <w:r w:rsidRPr="00C34EAA">
              <w:rPr>
                <w:sz w:val="22"/>
                <w:szCs w:val="22"/>
              </w:rPr>
              <w:t>дицин</w:t>
            </w:r>
            <w:r>
              <w:softHyphen/>
            </w:r>
            <w:r w:rsidRPr="00C34EAA">
              <w:rPr>
                <w:sz w:val="22"/>
                <w:szCs w:val="22"/>
              </w:rPr>
              <w:t>ской по</w:t>
            </w:r>
            <w:r>
              <w:softHyphen/>
            </w:r>
            <w:r w:rsidRPr="00C34EAA">
              <w:rPr>
                <w:sz w:val="22"/>
                <w:szCs w:val="22"/>
              </w:rPr>
              <w:t>мощи на</w:t>
            </w:r>
            <w:r>
              <w:softHyphen/>
            </w:r>
            <w:r w:rsidRPr="00C34EAA">
              <w:rPr>
                <w:sz w:val="22"/>
                <w:szCs w:val="22"/>
              </w:rPr>
              <w:t>селе</w:t>
            </w:r>
            <w:r>
              <w:softHyphen/>
            </w:r>
            <w:r w:rsidRPr="00C34EAA">
              <w:rPr>
                <w:sz w:val="22"/>
                <w:szCs w:val="22"/>
              </w:rPr>
              <w:t>нию</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па</w:t>
            </w:r>
            <w:r>
              <w:softHyphen/>
            </w:r>
            <w:r w:rsidRPr="009B6A4A">
              <w:rPr>
                <w:i/>
                <w:iCs/>
                <w:sz w:val="22"/>
                <w:szCs w:val="22"/>
              </w:rPr>
              <w:t>ци</w:t>
            </w:r>
            <w:r>
              <w:softHyphen/>
            </w:r>
            <w:r w:rsidRPr="009B6A4A">
              <w:rPr>
                <w:i/>
                <w:iCs/>
                <w:sz w:val="22"/>
                <w:szCs w:val="22"/>
              </w:rPr>
              <w:t>ен</w:t>
            </w:r>
            <w:r>
              <w:softHyphen/>
            </w:r>
            <w:r w:rsidRPr="009B6A4A">
              <w:rPr>
                <w:i/>
                <w:iCs/>
                <w:sz w:val="22"/>
                <w:szCs w:val="22"/>
              </w:rPr>
              <w:t>ты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воз</w:t>
            </w:r>
            <w:r>
              <w:softHyphen/>
            </w:r>
            <w:r w:rsidRPr="009B6A4A">
              <w:rPr>
                <w:sz w:val="22"/>
                <w:szCs w:val="22"/>
              </w:rPr>
              <w:t>раст</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со</w:t>
            </w:r>
            <w:r>
              <w:softHyphen/>
            </w:r>
            <w:r w:rsidRPr="009B6A4A">
              <w:rPr>
                <w:sz w:val="22"/>
                <w:szCs w:val="22"/>
              </w:rPr>
              <w:t>ци</w:t>
            </w:r>
            <w:r>
              <w:softHyphen/>
            </w:r>
            <w:r w:rsidRPr="009B6A4A">
              <w:rPr>
                <w:sz w:val="22"/>
                <w:szCs w:val="22"/>
              </w:rPr>
              <w:t>аль</w:t>
            </w:r>
            <w:r>
              <w:softHyphen/>
            </w:r>
            <w:r w:rsidRPr="009B6A4A">
              <w:rPr>
                <w:sz w:val="22"/>
                <w:szCs w:val="22"/>
              </w:rPr>
              <w:t>ный ста</w:t>
            </w:r>
            <w:r>
              <w:softHyphen/>
            </w:r>
            <w:r w:rsidRPr="009B6A4A">
              <w:rPr>
                <w:sz w:val="22"/>
                <w:szCs w:val="22"/>
              </w:rPr>
              <w:t>тус</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зак</w:t>
            </w:r>
            <w:r>
              <w:softHyphen/>
            </w:r>
            <w:r w:rsidRPr="009B6A4A">
              <w:rPr>
                <w:sz w:val="22"/>
                <w:szCs w:val="22"/>
              </w:rPr>
              <w:t>лю</w:t>
            </w:r>
            <w:r>
              <w:softHyphen/>
            </w:r>
            <w:r w:rsidRPr="009B6A4A">
              <w:rPr>
                <w:sz w:val="22"/>
                <w:szCs w:val="22"/>
              </w:rPr>
              <w:t>чение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но</w:t>
            </w:r>
            <w:r>
              <w:softHyphen/>
            </w:r>
            <w:r w:rsidRPr="009B6A4A">
              <w:rPr>
                <w:sz w:val="22"/>
                <w:szCs w:val="22"/>
              </w:rPr>
              <w:t>мер ме</w:t>
            </w:r>
            <w:r>
              <w:softHyphen/>
            </w:r>
            <w:r w:rsidRPr="009B6A4A">
              <w:rPr>
                <w:sz w:val="22"/>
                <w:szCs w:val="22"/>
              </w:rPr>
              <w:t>дицин</w:t>
            </w:r>
            <w:r>
              <w:softHyphen/>
            </w:r>
            <w:r w:rsidRPr="009B6A4A">
              <w:rPr>
                <w:sz w:val="22"/>
                <w:szCs w:val="22"/>
              </w:rPr>
              <w:t>ской кар</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чле</w:t>
            </w:r>
            <w:r>
              <w:softHyphen/>
            </w:r>
            <w:r w:rsidRPr="009B6A4A">
              <w:rPr>
                <w:sz w:val="22"/>
                <w:szCs w:val="22"/>
              </w:rPr>
              <w:t>нах семьи, за ко</w:t>
            </w:r>
            <w:r>
              <w:softHyphen/>
            </w:r>
            <w:r w:rsidRPr="009B6A4A">
              <w:rPr>
                <w:sz w:val="22"/>
                <w:szCs w:val="22"/>
              </w:rPr>
              <w:t>торы</w:t>
            </w:r>
            <w:r>
              <w:softHyphen/>
            </w:r>
            <w:r w:rsidRPr="009B6A4A">
              <w:rPr>
                <w:sz w:val="22"/>
                <w:szCs w:val="22"/>
              </w:rPr>
              <w:t>ми осу</w:t>
            </w:r>
            <w:r>
              <w:softHyphen/>
            </w:r>
            <w:r w:rsidRPr="009B6A4A">
              <w:rPr>
                <w:sz w:val="22"/>
                <w:szCs w:val="22"/>
              </w:rPr>
              <w:t>щест</w:t>
            </w:r>
            <w:r>
              <w:softHyphen/>
            </w:r>
            <w:r w:rsidRPr="009B6A4A">
              <w:rPr>
                <w:sz w:val="22"/>
                <w:szCs w:val="22"/>
              </w:rPr>
              <w:t>вля</w:t>
            </w:r>
            <w:r>
              <w:softHyphen/>
            </w:r>
            <w:r w:rsidRPr="009B6A4A">
              <w:rPr>
                <w:sz w:val="22"/>
                <w:szCs w:val="22"/>
              </w:rPr>
              <w:t>ет</w:t>
            </w:r>
            <w:r>
              <w:softHyphen/>
            </w:r>
            <w:r w:rsidRPr="009B6A4A">
              <w:rPr>
                <w:sz w:val="22"/>
                <w:szCs w:val="22"/>
              </w:rPr>
              <w:t>ся уход (ФИО; воз</w:t>
            </w:r>
            <w:r>
              <w:softHyphen/>
            </w:r>
            <w:r w:rsidRPr="009B6A4A">
              <w:rPr>
                <w:sz w:val="22"/>
                <w:szCs w:val="22"/>
              </w:rPr>
              <w:t>раст, родс</w:t>
            </w:r>
            <w:r>
              <w:softHyphen/>
            </w:r>
            <w:r w:rsidRPr="009B6A4A">
              <w:rPr>
                <w:sz w:val="22"/>
                <w:szCs w:val="22"/>
              </w:rPr>
              <w:t>твен</w:t>
            </w:r>
            <w:r>
              <w:softHyphen/>
            </w:r>
            <w:r w:rsidRPr="009B6A4A">
              <w:rPr>
                <w:sz w:val="22"/>
                <w:szCs w:val="22"/>
              </w:rPr>
              <w:t>ная связь)</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доб</w:t>
            </w:r>
            <w:r>
              <w:softHyphen/>
            </w:r>
            <w:r w:rsidRPr="009B6A4A">
              <w:rPr>
                <w:sz w:val="22"/>
                <w:szCs w:val="22"/>
              </w:rPr>
              <w:t>ро</w:t>
            </w:r>
            <w:r>
              <w:softHyphen/>
            </w:r>
            <w:r w:rsidRPr="009B6A4A">
              <w:rPr>
                <w:sz w:val="22"/>
                <w:szCs w:val="22"/>
              </w:rPr>
              <w:t>воль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пол</w:t>
            </w:r>
            <w:r>
              <w:softHyphen/>
            </w:r>
            <w:r w:rsidRPr="009B6A4A">
              <w:rPr>
                <w:sz w:val="22"/>
                <w:szCs w:val="22"/>
              </w:rPr>
              <w:t>но</w:t>
            </w:r>
            <w:r>
              <w:softHyphen/>
            </w:r>
            <w:r w:rsidRPr="009B6A4A">
              <w:rPr>
                <w:sz w:val="22"/>
                <w:szCs w:val="22"/>
              </w:rPr>
              <w:t>мочия за</w:t>
            </w:r>
            <w:r>
              <w:softHyphen/>
            </w:r>
            <w:r w:rsidRPr="009B6A4A">
              <w:rPr>
                <w:sz w:val="22"/>
                <w:szCs w:val="22"/>
              </w:rPr>
              <w:t>кон</w:t>
            </w:r>
            <w:r>
              <w:softHyphen/>
            </w:r>
            <w:r w:rsidRPr="009B6A4A">
              <w:rPr>
                <w:sz w:val="22"/>
                <w:szCs w:val="22"/>
              </w:rPr>
              <w:t>но</w:t>
            </w:r>
            <w:r>
              <w:softHyphen/>
            </w:r>
            <w:r w:rsidRPr="009B6A4A">
              <w:rPr>
                <w:sz w:val="22"/>
                <w:szCs w:val="22"/>
              </w:rPr>
              <w:t>го пред</w:t>
            </w:r>
            <w:r>
              <w:softHyphen/>
            </w:r>
            <w:r w:rsidRPr="009B6A4A">
              <w:rPr>
                <w:sz w:val="22"/>
                <w:szCs w:val="22"/>
              </w:rPr>
              <w:t>ста</w:t>
            </w:r>
            <w:r>
              <w:softHyphen/>
            </w:r>
            <w:r w:rsidRPr="009B6A4A">
              <w:rPr>
                <w:sz w:val="22"/>
                <w:szCs w:val="22"/>
              </w:rPr>
              <w:t>вите</w:t>
            </w:r>
            <w:r>
              <w:softHyphen/>
            </w:r>
            <w:r w:rsidRPr="009B6A4A">
              <w:rPr>
                <w:sz w:val="22"/>
                <w:szCs w:val="22"/>
              </w:rPr>
              <w:t>ля</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пос</w:t>
            </w:r>
            <w:r>
              <w:softHyphen/>
            </w:r>
            <w:r w:rsidRPr="009B6A4A">
              <w:rPr>
                <w:sz w:val="22"/>
                <w:szCs w:val="22"/>
              </w:rPr>
              <w:t>та</w:t>
            </w:r>
            <w:r>
              <w:softHyphen/>
            </w:r>
            <w:r w:rsidRPr="009B6A4A">
              <w:rPr>
                <w:sz w:val="22"/>
                <w:szCs w:val="22"/>
              </w:rPr>
              <w:t>нов</w:t>
            </w:r>
            <w:r>
              <w:softHyphen/>
            </w:r>
            <w:r w:rsidRPr="009B6A4A">
              <w:rPr>
                <w:sz w:val="22"/>
                <w:szCs w:val="22"/>
              </w:rPr>
              <w:t>ки на учет</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сня</w:t>
            </w:r>
            <w:r>
              <w:softHyphen/>
            </w:r>
            <w:r w:rsidRPr="009B6A4A">
              <w:rPr>
                <w:sz w:val="22"/>
                <w:szCs w:val="22"/>
              </w:rPr>
              <w:t>тия с уче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лис</w:t>
            </w:r>
            <w:r>
              <w:softHyphen/>
            </w:r>
            <w:r w:rsidRPr="009B6A4A">
              <w:rPr>
                <w:sz w:val="22"/>
                <w:szCs w:val="22"/>
              </w:rPr>
              <w:t>тка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хово</w:t>
            </w:r>
            <w:r>
              <w:softHyphen/>
            </w:r>
            <w:r w:rsidRPr="009B6A4A">
              <w:rPr>
                <w:sz w:val="22"/>
                <w:szCs w:val="22"/>
              </w:rPr>
              <w:t>го по</w:t>
            </w:r>
            <w:r>
              <w:softHyphen/>
            </w:r>
            <w:r w:rsidRPr="009B6A4A">
              <w:rPr>
                <w:sz w:val="22"/>
                <w:szCs w:val="22"/>
              </w:rPr>
              <w:t>лиса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заг</w:t>
            </w:r>
            <w:r>
              <w:softHyphen/>
            </w:r>
            <w:r w:rsidRPr="009B6A4A">
              <w:rPr>
                <w:sz w:val="22"/>
                <w:szCs w:val="22"/>
              </w:rPr>
              <w:t>ра</w:t>
            </w:r>
            <w:r>
              <w:softHyphen/>
            </w:r>
            <w:r w:rsidRPr="009B6A4A">
              <w:rPr>
                <w:sz w:val="22"/>
                <w:szCs w:val="22"/>
              </w:rPr>
              <w:t>нич</w:t>
            </w:r>
            <w:r>
              <w:softHyphen/>
            </w:r>
            <w:r w:rsidRPr="009B6A4A">
              <w:rPr>
                <w:sz w:val="22"/>
                <w:szCs w:val="22"/>
              </w:rPr>
              <w:t>но</w:t>
            </w:r>
            <w:r>
              <w:softHyphen/>
            </w:r>
            <w:r w:rsidRPr="009B6A4A">
              <w:rPr>
                <w:sz w:val="22"/>
                <w:szCs w:val="22"/>
              </w:rPr>
              <w:t>го пас</w:t>
            </w:r>
            <w:r>
              <w:softHyphen/>
            </w:r>
            <w:r w:rsidRPr="009B6A4A">
              <w:rPr>
                <w:sz w:val="22"/>
                <w:szCs w:val="22"/>
              </w:rPr>
              <w:t>порта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то</w:t>
            </w:r>
            <w:r>
              <w:softHyphen/>
            </w:r>
            <w:r w:rsidRPr="009B6A4A">
              <w:rPr>
                <w:sz w:val="22"/>
                <w:szCs w:val="22"/>
              </w:rPr>
              <w:t>янии здо</w:t>
            </w:r>
            <w:r>
              <w:softHyphen/>
            </w:r>
            <w:r w:rsidRPr="009B6A4A">
              <w:rPr>
                <w:sz w:val="22"/>
                <w:szCs w:val="22"/>
              </w:rPr>
              <w:t>ровья</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 в сфе</w:t>
            </w:r>
            <w:r>
              <w:softHyphen/>
            </w:r>
            <w:r w:rsidRPr="009B6A4A">
              <w:rPr>
                <w:sz w:val="22"/>
                <w:szCs w:val="22"/>
              </w:rPr>
              <w:t>ре здра</w:t>
            </w:r>
            <w:r>
              <w:softHyphen/>
            </w:r>
            <w:r w:rsidRPr="009B6A4A">
              <w:rPr>
                <w:sz w:val="22"/>
                <w:szCs w:val="22"/>
              </w:rPr>
              <w:t>во</w:t>
            </w:r>
            <w:r>
              <w:softHyphen/>
            </w:r>
            <w:r w:rsidRPr="009B6A4A">
              <w:rPr>
                <w:sz w:val="22"/>
                <w:szCs w:val="22"/>
              </w:rPr>
              <w:t>ох</w:t>
            </w:r>
            <w:r>
              <w:softHyphen/>
            </w:r>
            <w:r w:rsidRPr="009B6A4A">
              <w:rPr>
                <w:sz w:val="22"/>
                <w:szCs w:val="22"/>
              </w:rPr>
              <w:t>ра</w:t>
            </w:r>
            <w:r>
              <w:softHyphen/>
            </w:r>
            <w:r w:rsidRPr="009B6A4A">
              <w:rPr>
                <w:sz w:val="22"/>
                <w:szCs w:val="22"/>
              </w:rPr>
              <w:t>нения</w:t>
            </w:r>
            <w:r w:rsidRPr="009B6A4A">
              <w:rPr>
                <w:sz w:val="22"/>
                <w:szCs w:val="22"/>
              </w:rPr>
              <w:t>;</w:t>
            </w:r>
          </w:p>
          <w:p w:rsidR="00B3651B" w:rsidRPr="00587753" w:rsidP="009B6A4A" w14:textId="4399FA51">
            <w:pPr>
              <w:jc w:val="left"/>
              <w:rPr>
                <w:sz w:val="22"/>
                <w:szCs w:val="22"/>
              </w:rPr>
            </w:pPr>
            <w:r w:rsidRPr="009B6A4A">
              <w:rPr>
                <w:sz w:val="22"/>
                <w:szCs w:val="22"/>
              </w:rPr>
              <w:t>ди</w:t>
            </w:r>
            <w:r>
              <w:softHyphen/>
            </w:r>
            <w:r w:rsidRPr="009B6A4A">
              <w:rPr>
                <w:sz w:val="22"/>
                <w:szCs w:val="22"/>
              </w:rPr>
              <w:t>аг</w:t>
            </w:r>
            <w:r>
              <w:softHyphen/>
            </w:r>
            <w:r w:rsidRPr="009B6A4A">
              <w:rPr>
                <w:sz w:val="22"/>
                <w:szCs w:val="22"/>
              </w:rPr>
              <w:t>ноз</w:t>
            </w:r>
            <w:r w:rsidRPr="009B6A4A">
              <w:rPr>
                <w:sz w:val="22"/>
                <w:szCs w:val="22"/>
              </w:rPr>
              <w:t>;</w:t>
            </w:r>
          </w:p>
          <w:p w:rsidR="00B3651B" w:rsidRPr="00587753" w:rsidP="009B6A4A" w14:textId="4399FA51">
            <w:pPr>
              <w:jc w:val="left"/>
              <w:rPr>
                <w:sz w:val="22"/>
                <w:szCs w:val="22"/>
              </w:rPr>
            </w:pPr>
            <w:r w:rsidRPr="009B6A4A">
              <w:rPr>
                <w:sz w:val="22"/>
                <w:szCs w:val="22"/>
              </w:rPr>
              <w:t>ка</w:t>
            </w:r>
            <w:r>
              <w:softHyphen/>
            </w:r>
            <w:r w:rsidRPr="009B6A4A">
              <w:rPr>
                <w:sz w:val="22"/>
                <w:szCs w:val="22"/>
              </w:rPr>
              <w:t>тего</w:t>
            </w:r>
            <w:r>
              <w:softHyphen/>
            </w:r>
            <w:r w:rsidRPr="009B6A4A">
              <w:rPr>
                <w:sz w:val="22"/>
                <w:szCs w:val="22"/>
              </w:rPr>
              <w:t>рия ль</w:t>
            </w:r>
            <w:r>
              <w:softHyphen/>
            </w:r>
            <w:r w:rsidRPr="009B6A4A">
              <w:rPr>
                <w:sz w:val="22"/>
                <w:szCs w:val="22"/>
              </w:rPr>
              <w:t>го</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боле</w:t>
            </w:r>
            <w:r>
              <w:softHyphen/>
            </w:r>
            <w:r w:rsidRPr="009B6A4A">
              <w:rPr>
                <w:sz w:val="22"/>
                <w:szCs w:val="22"/>
              </w:rPr>
              <w:t>вании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ре</w:t>
            </w:r>
            <w:r>
              <w:softHyphen/>
            </w:r>
            <w:r w:rsidRPr="009B6A4A">
              <w:rPr>
                <w:sz w:val="22"/>
                <w:szCs w:val="22"/>
              </w:rPr>
              <w:t>зуль</w:t>
            </w:r>
            <w:r>
              <w:softHyphen/>
            </w:r>
            <w:r w:rsidRPr="009B6A4A">
              <w:rPr>
                <w:sz w:val="22"/>
                <w:szCs w:val="22"/>
              </w:rPr>
              <w:t>та</w:t>
            </w:r>
            <w:r>
              <w:softHyphen/>
            </w:r>
            <w:r w:rsidRPr="009B6A4A">
              <w:rPr>
                <w:sz w:val="22"/>
                <w:szCs w:val="22"/>
              </w:rPr>
              <w:t>ты ме</w:t>
            </w:r>
            <w:r>
              <w:softHyphen/>
            </w:r>
            <w:r w:rsidRPr="009B6A4A">
              <w:rPr>
                <w:sz w:val="22"/>
                <w:szCs w:val="22"/>
              </w:rPr>
              <w:t>дицин</w:t>
            </w:r>
            <w:r>
              <w:softHyphen/>
            </w:r>
            <w:r w:rsidRPr="009B6A4A">
              <w:rPr>
                <w:sz w:val="22"/>
                <w:szCs w:val="22"/>
              </w:rPr>
              <w:t>ско</w:t>
            </w:r>
            <w:r>
              <w:softHyphen/>
            </w:r>
            <w:r w:rsidRPr="009B6A4A">
              <w:rPr>
                <w:sz w:val="22"/>
                <w:szCs w:val="22"/>
              </w:rPr>
              <w:t>го об</w:t>
            </w:r>
            <w:r>
              <w:softHyphen/>
            </w:r>
            <w:r w:rsidRPr="009B6A4A">
              <w:rPr>
                <w:sz w:val="22"/>
                <w:szCs w:val="22"/>
              </w:rPr>
              <w:t>сле</w:t>
            </w:r>
            <w:r>
              <w:softHyphen/>
            </w:r>
            <w:r w:rsidRPr="009B6A4A">
              <w:rPr>
                <w:sz w:val="22"/>
                <w:szCs w:val="22"/>
              </w:rPr>
              <w:t>дова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ла</w:t>
            </w:r>
            <w:r>
              <w:softHyphen/>
            </w:r>
            <w:r w:rsidRPr="009B6A4A">
              <w:rPr>
                <w:sz w:val="22"/>
                <w:szCs w:val="22"/>
              </w:rPr>
              <w:t>бора</w:t>
            </w:r>
            <w:r>
              <w:softHyphen/>
            </w:r>
            <w:r w:rsidRPr="009B6A4A">
              <w:rPr>
                <w:sz w:val="22"/>
                <w:szCs w:val="22"/>
              </w:rPr>
              <w:t>тор</w:t>
            </w:r>
            <w:r>
              <w:softHyphen/>
            </w:r>
            <w:r w:rsidRPr="009B6A4A">
              <w:rPr>
                <w:sz w:val="22"/>
                <w:szCs w:val="22"/>
              </w:rPr>
              <w:t>ных ис</w:t>
            </w:r>
            <w:r>
              <w:softHyphen/>
            </w:r>
            <w:r w:rsidRPr="009B6A4A">
              <w:rPr>
                <w:sz w:val="22"/>
                <w:szCs w:val="22"/>
              </w:rPr>
              <w:t>сле</w:t>
            </w:r>
            <w:r>
              <w:softHyphen/>
            </w:r>
            <w:r w:rsidRPr="009B6A4A">
              <w:rPr>
                <w:sz w:val="22"/>
                <w:szCs w:val="22"/>
              </w:rPr>
              <w:t>дова</w:t>
            </w:r>
            <w:r>
              <w:softHyphen/>
            </w:r>
            <w:r w:rsidRPr="009B6A4A">
              <w:rPr>
                <w:sz w:val="22"/>
                <w:szCs w:val="22"/>
              </w:rPr>
              <w:t>ний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анам</w:t>
            </w:r>
            <w:r>
              <w:softHyphen/>
            </w:r>
            <w:r w:rsidRPr="009B6A4A">
              <w:rPr>
                <w:sz w:val="22"/>
                <w:szCs w:val="22"/>
              </w:rPr>
              <w:t>не</w:t>
            </w:r>
            <w:r>
              <w:softHyphen/>
            </w:r>
            <w:r w:rsidRPr="009B6A4A">
              <w:rPr>
                <w:sz w:val="22"/>
                <w:szCs w:val="22"/>
              </w:rPr>
              <w:t>зе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эпик</w:t>
            </w:r>
            <w:r>
              <w:softHyphen/>
            </w:r>
            <w:r w:rsidRPr="009B6A4A">
              <w:rPr>
                <w:sz w:val="22"/>
                <w:szCs w:val="22"/>
              </w:rPr>
              <w:t>ри</w:t>
            </w:r>
            <w:r>
              <w:softHyphen/>
            </w:r>
            <w:r w:rsidRPr="009B6A4A">
              <w:rPr>
                <w:sz w:val="22"/>
                <w:szCs w:val="22"/>
              </w:rPr>
              <w:t>зе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ока</w:t>
            </w:r>
            <w:r>
              <w:softHyphen/>
            </w:r>
            <w:r w:rsidRPr="009B6A4A">
              <w:rPr>
                <w:sz w:val="22"/>
                <w:szCs w:val="22"/>
              </w:rPr>
              <w:t>зан</w:t>
            </w:r>
            <w:r>
              <w:softHyphen/>
            </w:r>
            <w:r w:rsidRPr="009B6A4A">
              <w:rPr>
                <w:sz w:val="22"/>
                <w:szCs w:val="22"/>
              </w:rPr>
              <w:t>ных ме</w:t>
            </w:r>
            <w:r>
              <w:softHyphen/>
            </w:r>
            <w:r w:rsidRPr="009B6A4A">
              <w:rPr>
                <w:sz w:val="22"/>
                <w:szCs w:val="22"/>
              </w:rPr>
              <w:t>дицин</w:t>
            </w:r>
            <w:r>
              <w:softHyphen/>
            </w:r>
            <w:r w:rsidRPr="009B6A4A">
              <w:rPr>
                <w:sz w:val="22"/>
                <w:szCs w:val="22"/>
              </w:rPr>
              <w:t>ских ус</w:t>
            </w:r>
            <w:r>
              <w:softHyphen/>
            </w:r>
            <w:r w:rsidRPr="009B6A4A">
              <w:rPr>
                <w:sz w:val="22"/>
                <w:szCs w:val="22"/>
              </w:rPr>
              <w:t>лу</w:t>
            </w:r>
            <w:r>
              <w:softHyphen/>
            </w:r>
            <w:r w:rsidRPr="009B6A4A">
              <w:rPr>
                <w:sz w:val="22"/>
                <w:szCs w:val="22"/>
              </w:rPr>
              <w:t>гах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ока</w:t>
            </w:r>
            <w:r>
              <w:softHyphen/>
            </w:r>
            <w:r w:rsidRPr="009B6A4A">
              <w:rPr>
                <w:sz w:val="22"/>
                <w:szCs w:val="22"/>
              </w:rPr>
              <w:t>зан</w:t>
            </w:r>
            <w:r>
              <w:softHyphen/>
            </w:r>
            <w:r w:rsidRPr="009B6A4A">
              <w:rPr>
                <w:sz w:val="22"/>
                <w:szCs w:val="22"/>
              </w:rPr>
              <w:t>ной ме</w:t>
            </w:r>
            <w:r>
              <w:softHyphen/>
            </w:r>
            <w:r w:rsidRPr="009B6A4A">
              <w:rPr>
                <w:sz w:val="22"/>
                <w:szCs w:val="22"/>
              </w:rPr>
              <w:t>дицин</w:t>
            </w:r>
            <w:r>
              <w:softHyphen/>
            </w:r>
            <w:r w:rsidRPr="009B6A4A">
              <w:rPr>
                <w:sz w:val="22"/>
                <w:szCs w:val="22"/>
              </w:rPr>
              <w:t>ской по</w:t>
            </w:r>
            <w:r>
              <w:softHyphen/>
            </w:r>
            <w:r w:rsidRPr="009B6A4A">
              <w:rPr>
                <w:sz w:val="22"/>
                <w:szCs w:val="22"/>
              </w:rPr>
              <w:t>мощи</w:t>
            </w:r>
            <w:r w:rsidRPr="009B6A4A">
              <w:rPr>
                <w:sz w:val="22"/>
                <w:szCs w:val="22"/>
              </w:rPr>
              <w:t>;</w:t>
            </w:r>
          </w:p>
          <w:p w:rsidR="00B3651B" w:rsidRPr="00587753" w:rsidP="009B6A4A" w14:textId="4399FA51">
            <w:pPr>
              <w:jc w:val="left"/>
              <w:rPr>
                <w:sz w:val="22"/>
                <w:szCs w:val="22"/>
              </w:rPr>
            </w:pPr>
            <w:r w:rsidRPr="009B6A4A">
              <w:rPr>
                <w:sz w:val="22"/>
                <w:szCs w:val="22"/>
              </w:rPr>
              <w:t>груп</w:t>
            </w:r>
            <w:r>
              <w:softHyphen/>
            </w:r>
            <w:r w:rsidRPr="009B6A4A">
              <w:rPr>
                <w:sz w:val="22"/>
                <w:szCs w:val="22"/>
              </w:rPr>
              <w:t>па кро</w:t>
            </w:r>
            <w:r>
              <w:softHyphen/>
            </w:r>
            <w:r w:rsidRPr="009B6A4A">
              <w:rPr>
                <w:sz w:val="22"/>
                <w:szCs w:val="22"/>
              </w:rPr>
              <w:t>ви, ре</w:t>
            </w:r>
            <w:r>
              <w:softHyphen/>
            </w:r>
            <w:r w:rsidRPr="009B6A4A">
              <w:rPr>
                <w:sz w:val="22"/>
                <w:szCs w:val="22"/>
              </w:rPr>
              <w:t>зус при</w:t>
            </w:r>
            <w:r>
              <w:softHyphen/>
            </w:r>
            <w:r w:rsidRPr="009B6A4A">
              <w:rPr>
                <w:sz w:val="22"/>
                <w:szCs w:val="22"/>
              </w:rPr>
              <w:t>над</w:t>
            </w:r>
            <w:r>
              <w:softHyphen/>
            </w:r>
            <w:r w:rsidRPr="009B6A4A">
              <w:rPr>
                <w:sz w:val="22"/>
                <w:szCs w:val="22"/>
              </w:rPr>
              <w:t>лежность</w:t>
            </w:r>
            <w:r w:rsidRPr="009B6A4A">
              <w:rPr>
                <w:sz w:val="22"/>
                <w:szCs w:val="22"/>
              </w:rPr>
              <w:t>;</w:t>
            </w:r>
          </w:p>
          <w:p w:rsidR="00B3651B" w:rsidRPr="00587753" w:rsidP="009B6A4A" w14:textId="4399FA51">
            <w:pPr>
              <w:jc w:val="left"/>
              <w:rPr>
                <w:sz w:val="22"/>
                <w:szCs w:val="22"/>
              </w:rPr>
            </w:pPr>
            <w:r w:rsidRPr="009B6A4A">
              <w:rPr>
                <w:sz w:val="22"/>
                <w:szCs w:val="22"/>
              </w:rPr>
              <w:t>ан</w:t>
            </w:r>
            <w:r>
              <w:softHyphen/>
            </w:r>
            <w:r w:rsidRPr="009B6A4A">
              <w:rPr>
                <w:sz w:val="22"/>
                <w:szCs w:val="22"/>
              </w:rPr>
              <w:t>тро</w:t>
            </w:r>
            <w:r>
              <w:softHyphen/>
            </w:r>
            <w:r w:rsidRPr="009B6A4A">
              <w:rPr>
                <w:sz w:val="22"/>
                <w:szCs w:val="22"/>
              </w:rPr>
              <w:t>помет</w:t>
            </w:r>
            <w:r>
              <w:softHyphen/>
            </w:r>
            <w:r w:rsidRPr="009B6A4A">
              <w:rPr>
                <w:sz w:val="22"/>
                <w:szCs w:val="22"/>
              </w:rPr>
              <w:t>ри</w:t>
            </w:r>
            <w:r>
              <w:softHyphen/>
            </w:r>
            <w:r w:rsidRPr="009B6A4A">
              <w:rPr>
                <w:sz w:val="22"/>
                <w:szCs w:val="22"/>
              </w:rPr>
              <w:t>чес</w:t>
            </w:r>
            <w:r>
              <w:softHyphen/>
            </w:r>
            <w:r w:rsidRPr="009B6A4A">
              <w:rPr>
                <w:sz w:val="22"/>
                <w:szCs w:val="22"/>
              </w:rPr>
              <w:t>кие дан</w:t>
            </w:r>
            <w:r>
              <w:softHyphen/>
            </w:r>
            <w:r w:rsidRPr="009B6A4A">
              <w:rPr>
                <w:sz w:val="22"/>
                <w:szCs w:val="22"/>
              </w:rPr>
              <w:t>ные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вак</w:t>
            </w:r>
            <w:r>
              <w:softHyphen/>
            </w:r>
            <w:r w:rsidRPr="009B6A4A">
              <w:rPr>
                <w:sz w:val="22"/>
                <w:szCs w:val="22"/>
              </w:rPr>
              <w:t>ци</w:t>
            </w:r>
            <w:r>
              <w:softHyphen/>
            </w:r>
            <w:r w:rsidRPr="009B6A4A">
              <w:rPr>
                <w:sz w:val="22"/>
                <w:szCs w:val="22"/>
              </w:rPr>
              <w:t>нации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гос</w:t>
            </w:r>
            <w:r>
              <w:softHyphen/>
            </w:r>
            <w:r w:rsidRPr="009B6A4A">
              <w:rPr>
                <w:sz w:val="22"/>
                <w:szCs w:val="22"/>
              </w:rPr>
              <w:t>пи</w:t>
            </w:r>
            <w:r>
              <w:softHyphen/>
            </w:r>
            <w:r w:rsidRPr="009B6A4A">
              <w:rPr>
                <w:sz w:val="22"/>
                <w:szCs w:val="22"/>
              </w:rPr>
              <w:t>тали</w:t>
            </w:r>
            <w:r>
              <w:softHyphen/>
            </w:r>
            <w:r w:rsidRPr="009B6A4A">
              <w:rPr>
                <w:sz w:val="22"/>
                <w:szCs w:val="22"/>
              </w:rPr>
              <w:t>зации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опе</w:t>
            </w:r>
            <w:r>
              <w:softHyphen/>
            </w:r>
            <w:r w:rsidRPr="009B6A4A">
              <w:rPr>
                <w:sz w:val="22"/>
                <w:szCs w:val="22"/>
              </w:rPr>
              <w:t>ратив</w:t>
            </w:r>
            <w:r>
              <w:softHyphen/>
            </w:r>
            <w:r w:rsidRPr="009B6A4A">
              <w:rPr>
                <w:sz w:val="22"/>
                <w:szCs w:val="22"/>
              </w:rPr>
              <w:t>ных вме</w:t>
            </w:r>
            <w:r>
              <w:softHyphen/>
            </w:r>
            <w:r w:rsidRPr="009B6A4A">
              <w:rPr>
                <w:sz w:val="22"/>
                <w:szCs w:val="22"/>
              </w:rPr>
              <w:t>шатель</w:t>
            </w:r>
            <w:r>
              <w:softHyphen/>
            </w:r>
            <w:r w:rsidRPr="009B6A4A">
              <w:rPr>
                <w:sz w:val="22"/>
                <w:szCs w:val="22"/>
              </w:rPr>
              <w:t>ствах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та</w:t>
            </w:r>
            <w:r>
              <w:softHyphen/>
            </w:r>
            <w:r w:rsidRPr="009B6A4A">
              <w:rPr>
                <w:sz w:val="22"/>
                <w:szCs w:val="22"/>
              </w:rPr>
              <w:t>нов</w:t>
            </w:r>
            <w:r>
              <w:softHyphen/>
            </w:r>
            <w:r w:rsidRPr="009B6A4A">
              <w:rPr>
                <w:sz w:val="22"/>
                <w:szCs w:val="22"/>
              </w:rPr>
              <w:t>ке на учет в ран</w:t>
            </w:r>
            <w:r>
              <w:softHyphen/>
            </w:r>
            <w:r w:rsidRPr="009B6A4A">
              <w:rPr>
                <w:sz w:val="22"/>
                <w:szCs w:val="22"/>
              </w:rPr>
              <w:t>ние сро</w:t>
            </w:r>
            <w:r>
              <w:softHyphen/>
            </w:r>
            <w:r w:rsidRPr="009B6A4A">
              <w:rPr>
                <w:sz w:val="22"/>
                <w:szCs w:val="22"/>
              </w:rPr>
              <w:t>ки бе</w:t>
            </w:r>
            <w:r>
              <w:softHyphen/>
            </w:r>
            <w:r w:rsidRPr="009B6A4A">
              <w:rPr>
                <w:sz w:val="22"/>
                <w:szCs w:val="22"/>
              </w:rPr>
              <w:t>ремен</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бе</w:t>
            </w:r>
            <w:r>
              <w:softHyphen/>
            </w:r>
            <w:r w:rsidRPr="009B6A4A">
              <w:rPr>
                <w:sz w:val="22"/>
                <w:szCs w:val="22"/>
              </w:rPr>
              <w:t>ремен</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 (в том чис</w:t>
            </w:r>
            <w:r>
              <w:softHyphen/>
            </w:r>
            <w:r w:rsidRPr="009B6A4A">
              <w:rPr>
                <w:sz w:val="22"/>
                <w:szCs w:val="22"/>
              </w:rPr>
              <w:t>ле ди</w:t>
            </w:r>
            <w:r>
              <w:softHyphen/>
            </w:r>
            <w:r w:rsidRPr="009B6A4A">
              <w:rPr>
                <w:sz w:val="22"/>
                <w:szCs w:val="22"/>
              </w:rPr>
              <w:t>аг</w:t>
            </w:r>
            <w:r>
              <w:softHyphen/>
            </w:r>
            <w:r w:rsidRPr="009B6A4A">
              <w:rPr>
                <w:sz w:val="22"/>
                <w:szCs w:val="22"/>
              </w:rPr>
              <w:t>ноз)</w:t>
            </w:r>
            <w:r w:rsidRPr="009B6A4A">
              <w:rPr>
                <w:sz w:val="22"/>
                <w:szCs w:val="22"/>
              </w:rPr>
              <w:t>;</w:t>
            </w:r>
          </w:p>
          <w:p w:rsidR="00B3651B" w:rsidRPr="00587753" w:rsidP="009B6A4A" w14:textId="4399FA51">
            <w:pPr>
              <w:jc w:val="left"/>
              <w:rPr>
                <w:sz w:val="22"/>
                <w:szCs w:val="22"/>
              </w:rPr>
            </w:pPr>
            <w:r w:rsidRPr="009B6A4A">
              <w:rPr>
                <w:sz w:val="22"/>
                <w:szCs w:val="22"/>
              </w:rPr>
              <w:t>ре</w:t>
            </w:r>
            <w:r>
              <w:softHyphen/>
            </w:r>
            <w:r w:rsidRPr="009B6A4A">
              <w:rPr>
                <w:sz w:val="22"/>
                <w:szCs w:val="22"/>
              </w:rPr>
              <w:t>зуль</w:t>
            </w:r>
            <w:r>
              <w:softHyphen/>
            </w:r>
            <w:r w:rsidRPr="009B6A4A">
              <w:rPr>
                <w:sz w:val="22"/>
                <w:szCs w:val="22"/>
              </w:rPr>
              <w:t>та</w:t>
            </w:r>
            <w:r>
              <w:softHyphen/>
            </w:r>
            <w:r w:rsidRPr="009B6A4A">
              <w:rPr>
                <w:sz w:val="22"/>
                <w:szCs w:val="22"/>
              </w:rPr>
              <w:t>ты об</w:t>
            </w:r>
            <w:r>
              <w:softHyphen/>
            </w:r>
            <w:r w:rsidRPr="009B6A4A">
              <w:rPr>
                <w:sz w:val="22"/>
                <w:szCs w:val="22"/>
              </w:rPr>
              <w:t>сле</w:t>
            </w:r>
            <w:r>
              <w:softHyphen/>
            </w:r>
            <w:r w:rsidRPr="009B6A4A">
              <w:rPr>
                <w:sz w:val="22"/>
                <w:szCs w:val="22"/>
              </w:rPr>
              <w:t>дова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ис</w:t>
            </w:r>
            <w:r>
              <w:softHyphen/>
            </w:r>
            <w:r w:rsidRPr="009B6A4A">
              <w:rPr>
                <w:sz w:val="22"/>
                <w:szCs w:val="22"/>
              </w:rPr>
              <w:t>сле</w:t>
            </w:r>
            <w:r>
              <w:softHyphen/>
            </w:r>
            <w:r w:rsidRPr="009B6A4A">
              <w:rPr>
                <w:sz w:val="22"/>
                <w:szCs w:val="22"/>
              </w:rPr>
              <w:t>дова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w:t>
            </w:r>
            <w:r>
              <w:softHyphen/>
            </w:r>
            <w:r w:rsidRPr="009B6A4A">
              <w:rPr>
                <w:sz w:val="22"/>
                <w:szCs w:val="22"/>
              </w:rPr>
              <w:t>дицин</w:t>
            </w:r>
            <w:r>
              <w:softHyphen/>
            </w:r>
            <w:r w:rsidRPr="009B6A4A">
              <w:rPr>
                <w:sz w:val="22"/>
                <w:szCs w:val="22"/>
              </w:rPr>
              <w:t>ское зак</w:t>
            </w:r>
            <w:r>
              <w:softHyphen/>
            </w:r>
            <w:r w:rsidRPr="009B6A4A">
              <w:rPr>
                <w:sz w:val="22"/>
                <w:szCs w:val="22"/>
              </w:rPr>
              <w:t>лю</w:t>
            </w:r>
            <w:r>
              <w:softHyphen/>
            </w:r>
            <w:r w:rsidRPr="009B6A4A">
              <w:rPr>
                <w:sz w:val="22"/>
                <w:szCs w:val="22"/>
              </w:rPr>
              <w:t>чение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ме</w:t>
            </w:r>
            <w:r>
              <w:softHyphen/>
            </w:r>
            <w:r w:rsidRPr="009B6A4A">
              <w:rPr>
                <w:sz w:val="22"/>
                <w:szCs w:val="22"/>
              </w:rPr>
              <w:t>дицин</w:t>
            </w:r>
            <w:r>
              <w:softHyphen/>
            </w:r>
            <w:r w:rsidRPr="009B6A4A">
              <w:rPr>
                <w:sz w:val="22"/>
                <w:szCs w:val="22"/>
              </w:rPr>
              <w:t>ских ус</w:t>
            </w:r>
            <w:r>
              <w:softHyphen/>
            </w:r>
            <w:r w:rsidRPr="009B6A4A">
              <w:rPr>
                <w:sz w:val="22"/>
                <w:szCs w:val="22"/>
              </w:rPr>
              <w:t>луг</w:t>
            </w:r>
            <w:r w:rsidRPr="009B6A4A">
              <w:rPr>
                <w:sz w:val="22"/>
                <w:szCs w:val="22"/>
              </w:rPr>
              <w:t>;</w:t>
            </w:r>
          </w:p>
          <w:p w:rsidR="00B3651B" w:rsidRPr="00587753" w:rsidP="009B6A4A" w14:textId="4399FA51">
            <w:pPr>
              <w:jc w:val="left"/>
              <w:rPr>
                <w:sz w:val="22"/>
                <w:szCs w:val="22"/>
              </w:rPr>
            </w:pPr>
            <w:r w:rsidRPr="009B6A4A">
              <w:rPr>
                <w:sz w:val="22"/>
                <w:szCs w:val="22"/>
              </w:rPr>
              <w:t>вид ока</w:t>
            </w:r>
            <w:r>
              <w:softHyphen/>
            </w:r>
            <w:r w:rsidRPr="009B6A4A">
              <w:rPr>
                <w:sz w:val="22"/>
                <w:szCs w:val="22"/>
              </w:rPr>
              <w:t>зан</w:t>
            </w:r>
            <w:r>
              <w:softHyphen/>
            </w:r>
            <w:r w:rsidRPr="009B6A4A">
              <w:rPr>
                <w:sz w:val="22"/>
                <w:szCs w:val="22"/>
              </w:rPr>
              <w:t>ной ме</w:t>
            </w:r>
            <w:r>
              <w:softHyphen/>
            </w:r>
            <w:r w:rsidRPr="009B6A4A">
              <w:rPr>
                <w:sz w:val="22"/>
                <w:szCs w:val="22"/>
              </w:rPr>
              <w:t>дицин</w:t>
            </w:r>
            <w:r>
              <w:softHyphen/>
            </w:r>
            <w:r w:rsidRPr="009B6A4A">
              <w:rPr>
                <w:sz w:val="22"/>
                <w:szCs w:val="22"/>
              </w:rPr>
              <w:t>ской по</w:t>
            </w:r>
            <w:r>
              <w:softHyphen/>
            </w:r>
            <w:r w:rsidRPr="009B6A4A">
              <w:rPr>
                <w:sz w:val="22"/>
                <w:szCs w:val="22"/>
              </w:rPr>
              <w:t>мощи</w:t>
            </w:r>
            <w:r w:rsidRPr="009B6A4A">
              <w:rPr>
                <w:sz w:val="22"/>
                <w:szCs w:val="22"/>
              </w:rPr>
              <w:t>;</w:t>
            </w:r>
          </w:p>
          <w:p w:rsidR="00B3651B" w:rsidRPr="00587753" w:rsidP="009B6A4A" w14:textId="4399FA51">
            <w:pPr>
              <w:jc w:val="left"/>
              <w:rPr>
                <w:sz w:val="22"/>
                <w:szCs w:val="22"/>
              </w:rPr>
            </w:pPr>
            <w:r w:rsidRPr="009B6A4A">
              <w:rPr>
                <w:sz w:val="22"/>
                <w:szCs w:val="22"/>
              </w:rPr>
              <w:t>ре</w:t>
            </w:r>
            <w:r>
              <w:softHyphen/>
            </w:r>
            <w:r w:rsidRPr="009B6A4A">
              <w:rPr>
                <w:sz w:val="22"/>
                <w:szCs w:val="22"/>
              </w:rPr>
              <w:t>зуль</w:t>
            </w:r>
            <w:r>
              <w:softHyphen/>
            </w:r>
            <w:r w:rsidRPr="009B6A4A">
              <w:rPr>
                <w:sz w:val="22"/>
                <w:szCs w:val="22"/>
              </w:rPr>
              <w:t>тат об</w:t>
            </w:r>
            <w:r>
              <w:softHyphen/>
            </w:r>
            <w:r w:rsidRPr="009B6A4A">
              <w:rPr>
                <w:sz w:val="22"/>
                <w:szCs w:val="22"/>
              </w:rPr>
              <w:t>ра</w:t>
            </w:r>
            <w:r>
              <w:softHyphen/>
            </w:r>
            <w:r w:rsidRPr="009B6A4A">
              <w:rPr>
                <w:sz w:val="22"/>
                <w:szCs w:val="22"/>
              </w:rPr>
              <w:t>щения за ме</w:t>
            </w:r>
            <w:r>
              <w:softHyphen/>
            </w:r>
            <w:r w:rsidRPr="009B6A4A">
              <w:rPr>
                <w:sz w:val="22"/>
                <w:szCs w:val="22"/>
              </w:rPr>
              <w:t>дицин</w:t>
            </w:r>
            <w:r>
              <w:softHyphen/>
            </w:r>
            <w:r w:rsidRPr="009B6A4A">
              <w:rPr>
                <w:sz w:val="22"/>
                <w:szCs w:val="22"/>
              </w:rPr>
              <w:t>ской по</w:t>
            </w:r>
            <w:r>
              <w:softHyphen/>
            </w:r>
            <w:r w:rsidRPr="009B6A4A">
              <w:rPr>
                <w:sz w:val="22"/>
                <w:szCs w:val="22"/>
              </w:rPr>
              <w:t>мощью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(ПО «Регистр больных сахарным диабетом»; Комплекс суточного мониторирования электрокардиограмм «Миокард-Холтер»; АСУ «УССМП»; Пакет офисных приложений Microsoft Office; SpRecord; Реестр родовых сертификатов; Нейрон- Спектр NeTome.ga; Fetal)</w:t>
            </w:r>
          </w:p>
        </w:tc>
        <w:tc>
          <w:tcPr>
            <w:tcW w:w="895" w:type="pct"/>
          </w:tcPr>
          <w:p w:rsidR="00B3651B" w:rsidRPr="00A5048F" w:rsidP="00A5048F" w14:textId="1226B99F">
            <w:pPr>
              <w:jc w:val="left"/>
              <w:rPr>
                <w:sz w:val="22"/>
                <w:szCs w:val="22"/>
                <w:lang w:val="en-US"/>
              </w:rPr>
            </w:pPr>
            <w:r w:rsidRPr="00A5048F">
              <w:rPr>
                <w:sz w:val="22"/>
                <w:szCs w:val="22"/>
                <w:lang w:val="en-US"/>
              </w:rPr>
              <w:t>75 лет (Комплекс суточного мониторирования электрокардиограмм «Миокард-Холтер»); 25 лет (ПО «Регистр больных сахарным диабетом»; АСУ «УССМП»; Пакет офисных приложений Microsoft Office; SpRecord; Реестр родовых сертификатов; Нейрон- Спектр NeTome.ga; Fetal)</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w:t>
            </w:r>
          </w:p>
        </w:tc>
        <w:tc>
          <w:tcPr>
            <w:tcW w:w="895" w:type="pct"/>
          </w:tcPr>
          <w:p w:rsidR="00B3651B" w:rsidRPr="00A5048F" w:rsidP="00A5048F" w14:textId="1226B99F">
            <w:pPr>
              <w:jc w:val="left"/>
              <w:rPr>
                <w:sz w:val="22"/>
                <w:szCs w:val="22"/>
                <w:lang w:val="en-US"/>
              </w:rPr>
            </w:pPr>
            <w:r w:rsidRPr="00A5048F">
              <w:rPr>
                <w:sz w:val="22"/>
                <w:szCs w:val="22"/>
                <w:lang w:val="en-US"/>
              </w:rPr>
              <w:t>25 лет</w:t>
            </w:r>
          </w:p>
        </w:tc>
      </w:tr>
    </w:tbl>
    <w:p w:rsidR="009874C3" w:rsidRPr="00F95E3A" w:rsidP="009874C3" w14:paraId="6684CDA2" w14:textId="77777777">
      <w:pPr>
        <w:ind w:firstLine="709"/>
        <w:jc w:val="left"/>
        <w:rPr>
          <w:sz w:val="22"/>
          <w:szCs w:val="20"/>
          <w:lang w:val="en-US"/>
        </w:rPr>
      </w:pPr>
    </w:p>
    <w:p w:rsidR="009874C3" w:rsidRPr="00F95E3A" w:rsidP="009874C3" w14:paraId="5D9B48EA" w14:textId="1F645104">
      <w:pPr>
        <w:ind w:firstLine="709"/>
        <w:jc w:val="left"/>
        <w:rPr>
          <w:sz w:val="22"/>
          <w:szCs w:val="20"/>
          <w:lang w:val="en-US"/>
        </w:rPr>
      </w:pPr>
      <w:r w:rsidRPr="00F95E3A">
        <w:rPr>
          <w:sz w:val="22"/>
          <w:szCs w:val="20"/>
          <w:lang w:val="en-US"/>
        </w:rPr>
        <w:t>*</w:t>
      </w:r>
      <w:r w:rsidRPr="009874C3">
        <w:rPr>
          <w:sz w:val="22"/>
          <w:szCs w:val="20"/>
        </w:rPr>
        <w:t>ПДн</w:t>
      </w:r>
      <w:r w:rsidRPr="00F95E3A">
        <w:rPr>
          <w:sz w:val="22"/>
          <w:szCs w:val="20"/>
          <w:lang w:val="en-US"/>
        </w:rPr>
        <w:t xml:space="preserve"> – </w:t>
      </w:r>
      <w:r w:rsidRPr="009874C3">
        <w:rPr>
          <w:sz w:val="22"/>
          <w:szCs w:val="20"/>
        </w:rPr>
        <w:t xml:space="preserve">персональные </w:t>
      </w:r>
      <w:r w:rsidRPr="009874C3">
        <w:rPr>
          <w:sz w:val="22"/>
          <w:szCs w:val="20"/>
        </w:rPr>
        <w:t>данные</w:t>
      </w:r>
    </w:p>
    <w:p w:rsidR="00814E53" w:rsidRPr="00A5048F" w:rsidP="00185CEE" w14:paraId="581A35F9" w14:textId="0FFC51C7">
      <w:pPr>
        <w:jc w:val="center"/>
        <w:rPr>
          <w:b/>
          <w:bCs/>
          <w:szCs w:val="28"/>
          <w:lang w:val="en-US"/>
        </w:rPr>
        <w:sectPr w:rsidSect="00DC036F">
          <w:pgSz w:w="16839" w:h="11907" w:orient="landscape" w:code="9"/>
          <w:pgMar w:top="1134" w:right="567" w:bottom="567" w:left="851" w:header="709" w:footer="0" w:gutter="0"/>
          <w:pgNumType w:start="1"/>
          <w:cols w:space="720"/>
          <w:titlePg/>
          <w:docGrid w:linePitch="381"/>
        </w:sectPr>
      </w:pPr>
    </w:p>
    <w:p w:rsidR="00EE181E" w:rsidRPr="00726554" w:rsidP="00BF0B6C" w14:paraId="52FC9F41" w14:textId="77777777">
      <w:pPr>
        <w:pStyle w:val="a7"/>
        <w:ind w:left="9072"/>
        <w:outlineLvl w:val="0"/>
        <w:rPr>
          <w:rStyle w:val="a12"/>
          <w:lang w:val="en-US"/>
        </w:rPr>
      </w:pPr>
      <w:r w:rsidRPr="00814E53">
        <w:rPr>
          <w:rStyle w:val="a12"/>
        </w:rPr>
        <w:t xml:space="preserve">ПРИЛОЖЕНИЕ </w:t>
      </w:r>
      <w:r w:rsidRPr="00726554">
        <w:rPr>
          <w:rStyle w:val="a12"/>
          <w:lang w:val="en-US"/>
        </w:rPr>
        <w:t xml:space="preserve">№ </w:t>
      </w:r>
      <w:r w:rsidRPr="00814E53">
        <w:rPr>
          <w:rStyle w:val="a12"/>
        </w:rPr>
        <w:t>2</w:t>
      </w:r>
    </w:p>
    <w:p w:rsidR="00EE181E" w:rsidRPr="00726554" w:rsidP="00EE181E" w14:paraId="40765C07" w14:textId="2C7AD84B">
      <w:pPr>
        <w:pStyle w:val="a20"/>
        <w:ind w:left="9072"/>
        <w:rPr>
          <w:lang w:val="en-US"/>
        </w:rPr>
      </w:pPr>
      <w:r w:rsidRPr="00814E53">
        <w:t xml:space="preserve">к </w:t>
      </w:r>
      <w:r>
        <w:t xml:space="preserve">Политике </w:t>
      </w:r>
      <w:r w:rsidRPr="00814E53">
        <w:t xml:space="preserve">в </w:t>
      </w:r>
      <w:r>
        <w:t xml:space="preserve">отношении </w:t>
      </w:r>
      <w:r>
        <w:t xml:space="preserve">обработки </w:t>
      </w:r>
      <w:r>
        <w:t xml:space="preserve">персональных </w:t>
      </w:r>
      <w:r>
        <w:t xml:space="preserve">данных </w:t>
      </w:r>
      <w:r>
        <w:t xml:space="preserve">в </w:t>
      </w:r>
      <w:r w:rsidRPr="00814E53">
        <w:t>ГБУЗ КО «Центральная межрайонная больница № 5»</w:t>
      </w:r>
    </w:p>
    <w:p w:rsidR="00EE181E" w:rsidRPr="00814E53" w:rsidP="00EE181E" w14:paraId="17B54319" w14:textId="77777777">
      <w:pPr>
        <w:pStyle w:val="a20"/>
        <w:ind w:left="9072"/>
      </w:pPr>
      <w:r w:rsidRPr="00814E53">
        <w:t xml:space="preserve">от </w:t>
      </w:r>
      <w:r w:rsidRPr="00814E53">
        <w:t>«__» _________20__г.</w:t>
      </w:r>
    </w:p>
    <w:p w:rsidR="00EE181E" w:rsidRPr="005472E7" w:rsidP="00EE181E" w14:paraId="1FDBE5A8" w14:textId="77777777">
      <w:pPr>
        <w:jc w:val="center"/>
        <w:rPr>
          <w:b/>
          <w:bCs/>
          <w:szCs w:val="28"/>
        </w:rPr>
      </w:pPr>
    </w:p>
    <w:p w:rsidR="00EE181E" w:rsidRPr="009A4AD8" w:rsidP="00EE181E" w14:paraId="52063420" w14:textId="77777777">
      <w:pPr>
        <w:rPr>
          <w:b/>
          <w:bCs/>
          <w:szCs w:val="28"/>
        </w:rPr>
      </w:pPr>
    </w:p>
    <w:p w:rsidR="00EE181E" w:rsidP="00EE181E" w14:paraId="530A7E26" w14:textId="770BD99D">
      <w:pPr>
        <w:pStyle w:val="a16"/>
        <w:widowControl w:val="0"/>
        <w:autoSpaceDE w:val="0"/>
        <w:autoSpaceDN w:val="0"/>
        <w:adjustRightInd w:val="0"/>
        <w:rPr>
          <w:rFonts w:eastAsiaTheme="minorHAnsi"/>
        </w:rPr>
      </w:pPr>
      <w:r w:rsidRPr="00A5048F">
        <w:t xml:space="preserve">Сведения о </w:t>
      </w:r>
      <w:r>
        <w:t>поручении обработки пер</w:t>
      </w:r>
      <w:r w:rsidR="00BF0B6C">
        <w:t xml:space="preserve">сональных данных, осуществляемом </w:t>
      </w:r>
      <w:r w:rsidRPr="00A5048F">
        <w:rPr>
          <w:rFonts w:eastAsiaTheme="minorHAnsi"/>
        </w:rPr>
        <w:t>ГБУЗ КО «Центральная межрайонная больница № 5»</w:t>
      </w:r>
    </w:p>
    <w:p w:rsidR="00EE181E" w:rsidRPr="00814E53" w:rsidP="00EE181E" w14:paraId="54965F6E" w14:textId="77777777">
      <w:pPr>
        <w:pStyle w:val="a16"/>
        <w:widowControl w:val="0"/>
        <w:autoSpaceDE w:val="0"/>
        <w:autoSpaceDN w:val="0"/>
        <w:adjustRightInd w:val="0"/>
        <w:rPr>
          <w:b w:val="0"/>
          <w:bCs w:val="0"/>
        </w:rPr>
      </w:pPr>
    </w:p>
    <w:tbl>
      <w:tblPr>
        <w:tblStyle w:val="TableGrid"/>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1"/>
        <w:gridCol w:w="7652"/>
      </w:tblGrid>
      <w:tr w14:paraId="52BE6122" w14:textId="77777777" w:rsidTr="00BF0B6C">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500" w:type="pct"/>
          </w:tcPr>
          <w:p w:rsidR="00BF0B6C" w:rsidRPr="00926CEE" w:rsidP="00DE5F3D" w14:paraId="112A5A51" w14:textId="77777777">
            <w:pPr>
              <w:jc w:val="center"/>
              <w:rPr>
                <w:bCs/>
                <w:sz w:val="22"/>
                <w:szCs w:val="22"/>
              </w:rPr>
            </w:pPr>
            <w:r>
              <w:rPr>
                <w:b/>
                <w:bCs/>
                <w:sz w:val="22"/>
                <w:szCs w:val="22"/>
              </w:rPr>
              <w:t>Наименова</w:t>
            </w:r>
            <w:r>
              <w:rPr>
                <w:b/>
                <w:bCs/>
                <w:sz w:val="22"/>
                <w:szCs w:val="22"/>
              </w:rPr>
              <w:softHyphen/>
              <w:t>ние, место</w:t>
            </w:r>
            <w:r>
              <w:rPr>
                <w:b/>
                <w:bCs/>
                <w:sz w:val="22"/>
                <w:szCs w:val="22"/>
              </w:rPr>
              <w:softHyphen/>
              <w:t>нахож</w:t>
            </w:r>
            <w:r>
              <w:rPr>
                <w:b/>
                <w:bCs/>
                <w:sz w:val="22"/>
                <w:szCs w:val="22"/>
              </w:rPr>
              <w:softHyphen/>
              <w:t>дение лица, ко</w:t>
            </w:r>
            <w:r>
              <w:rPr>
                <w:b/>
                <w:bCs/>
                <w:sz w:val="22"/>
                <w:szCs w:val="22"/>
              </w:rPr>
              <w:softHyphen/>
              <w:t>то</w:t>
            </w:r>
            <w:r>
              <w:rPr>
                <w:b/>
                <w:bCs/>
                <w:sz w:val="22"/>
                <w:szCs w:val="22"/>
              </w:rPr>
              <w:softHyphen/>
              <w:t>ро</w:t>
            </w:r>
            <w:r>
              <w:rPr>
                <w:b/>
                <w:bCs/>
                <w:sz w:val="22"/>
                <w:szCs w:val="22"/>
              </w:rPr>
              <w:softHyphen/>
              <w:t>му пе</w:t>
            </w:r>
            <w:r>
              <w:rPr>
                <w:b/>
                <w:bCs/>
                <w:sz w:val="22"/>
                <w:szCs w:val="22"/>
              </w:rPr>
              <w:softHyphen/>
              <w:t>ре</w:t>
            </w:r>
            <w:r>
              <w:rPr>
                <w:b/>
                <w:bCs/>
                <w:sz w:val="22"/>
                <w:szCs w:val="22"/>
              </w:rPr>
              <w:softHyphen/>
              <w:t>да</w:t>
            </w:r>
            <w:r>
              <w:rPr>
                <w:b/>
                <w:bCs/>
                <w:sz w:val="22"/>
                <w:szCs w:val="22"/>
              </w:rPr>
              <w:softHyphen/>
              <w:t>ются ПДн*</w:t>
            </w:r>
          </w:p>
        </w:tc>
        <w:tc>
          <w:tcPr>
            <w:tcW w:w="2500" w:type="pct"/>
          </w:tcPr>
          <w:p w:rsidR="00BF0B6C" w:rsidRPr="00BF0B6C" w:rsidP="00DE5F3D" w14:paraId="1FD8944F" w14:textId="329940CA">
            <w:pPr>
              <w:jc w:val="center"/>
              <w:rPr>
                <w:b/>
                <w:bCs/>
                <w:sz w:val="22"/>
                <w:szCs w:val="22"/>
              </w:rPr>
            </w:pPr>
            <w:r w:rsidRPr="00BF0B6C">
              <w:rPr>
                <w:b/>
                <w:bCs/>
                <w:sz w:val="22"/>
                <w:szCs w:val="22"/>
              </w:rPr>
              <w:t>Перечень ПДн</w:t>
            </w:r>
          </w:p>
        </w:tc>
      </w:tr>
      <w:tr w14:paraId="6E7A2DED" w14:textId="77777777" w:rsidTr="00C53ADC">
        <w:tblPrEx>
          <w:tblW w:w="4965" w:type="pct"/>
          <w:tblLayout w:type="fixed"/>
          <w:tblLook w:val="04A0"/>
        </w:tblPrEx>
        <w:tc>
          <w:tcPr>
            <w:tcW w:w="5000" w:type="pct"/>
            <w:gridSpan w:val="2"/>
          </w:tcPr>
          <w:p w:rsidR="00C53ADC" w:rsidP="00DE5F3D" w14:paraId="4EE85E22" w14:textId="77777777">
            <w:pPr>
              <w:jc w:val="center"/>
              <w:rPr>
                <w:b/>
                <w:bCs/>
                <w:sz w:val="22"/>
                <w:szCs w:val="22"/>
              </w:rPr>
            </w:pPr>
            <w:r>
              <w:rPr>
                <w:b/>
                <w:bCs/>
                <w:sz w:val="22"/>
                <w:szCs w:val="22"/>
              </w:rPr>
              <w:t xml:space="preserve">Цель поручения обработки ПДн: </w:t>
            </w:r>
          </w:p>
          <w:p w:rsidR="00C53ADC" w:rsidRPr="00A5048F" w:rsidP="00DE5F3D" w14:paraId="7D20CD8A" w14:textId="43702993">
            <w:pPr>
              <w:jc w:val="center"/>
              <w:rPr>
                <w:b/>
                <w:bCs/>
                <w:sz w:val="22"/>
                <w:szCs w:val="22"/>
              </w:rPr>
            </w:pPr>
            <w:r>
              <w:rPr>
                <w:sz w:val="22"/>
                <w:szCs w:val="22"/>
              </w:rPr>
              <w:t>ведение бух.учета</w:t>
            </w:r>
          </w:p>
        </w:tc>
      </w:tr>
      <w:tr w14:paraId="0C3DCFA6" w14:textId="77777777" w:rsidTr="002D2B2C">
        <w:tblPrEx>
          <w:tblW w:w="4965" w:type="pct"/>
          <w:tblLayout w:type="fixed"/>
          <w:tblLook w:val="04A0"/>
        </w:tblPrEx>
        <w:tc>
          <w:tcPr>
            <w:tcW w:w="2500" w:type="pct"/>
          </w:tcPr>
          <w:p w:rsidR="00DE5F3D" w:rsidRPr="004964ED" w:rsidP="00DE5F3D" w14:paraId="6040D49B" w14:textId="14C71F38">
            <w:pPr>
              <w:jc w:val="left"/>
              <w:rPr>
                <w:rFonts w:ascii="Segoe UI" w:hAnsi="Segoe UI" w:cs="Segoe UI"/>
                <w:color w:val="172B4D"/>
                <w:sz w:val="21"/>
                <w:szCs w:val="21"/>
                <w:shd w:val="clear" w:color="auto" w:fill="FFFFFF"/>
              </w:rPr>
            </w:pPr>
            <w:r w:rsidR="00D176D9">
              <w:rPr>
                <w:sz w:val="22"/>
                <w:szCs w:val="22"/>
              </w:rPr>
              <w:t>ПАО «Сбербанк»</w:t>
            </w:r>
            <w:r w:rsidRPr="004964ED">
              <w:rPr>
                <w:sz w:val="22"/>
                <w:szCs w:val="22"/>
              </w:rPr>
              <w:t xml:space="preserve"> (</w:t>
            </w:r>
            <w:r w:rsidR="00D176D9">
              <w:rPr>
                <w:sz w:val="22"/>
                <w:szCs w:val="22"/>
              </w:rPr>
              <w:t>249275, г. Сухиничи, ул.Ленина, д.58</w:t>
            </w:r>
            <w:r w:rsidRPr="004964ED">
              <w:rPr>
                <w:sz w:val="22"/>
                <w:szCs w:val="22"/>
              </w:rPr>
              <w:t>)</w:t>
            </w:r>
          </w:p>
        </w:tc>
        <w:tc>
          <w:tcPr>
            <w:tcW w:w="2500" w:type="pct"/>
          </w:tcPr>
          <w:p w:rsidR="00DE5F3D" w:rsidRPr="00B310E1" w:rsidP="00DE5F3D" w14:paraId="055EA4A4" w14:textId="2F7A00C2">
            <w:pPr>
              <w:jc w:val="left"/>
              <w:rPr>
                <w:sz w:val="22"/>
                <w:szCs w:val="22"/>
              </w:rPr>
            </w:pPr>
            <w:r w:rsidRPr="00B310E1">
              <w:rPr>
                <w:i/>
                <w:sz w:val="22"/>
                <w:szCs w:val="22"/>
              </w:rPr>
              <w:t>работники</w:t>
            </w:r>
            <w:r w:rsidRPr="00B310E1">
              <w:rPr>
                <w:sz w:val="22"/>
                <w:szCs w:val="22"/>
              </w:rPr>
              <w:t>:</w:t>
            </w:r>
          </w:p>
          <w:p w:rsidR="00DE5F3D" w:rsidP="00DE5F3D" w14:paraId="744125D7" w14:textId="77777777">
            <w:pPr>
              <w:jc w:val="left"/>
              <w:rPr>
                <w:sz w:val="22"/>
                <w:szCs w:val="22"/>
              </w:rPr>
            </w:pPr>
            <w:r w:rsidRPr="00B310E1">
              <w:rPr>
                <w:sz w:val="22"/>
                <w:szCs w:val="22"/>
                <w:u w:val="single"/>
              </w:rPr>
              <w:t>иные</w:t>
            </w:r>
            <w:r w:rsidRPr="005D3894">
              <w:rPr>
                <w:sz w:val="22"/>
                <w:szCs w:val="22"/>
                <w:u w:val="single"/>
              </w:rPr>
              <w:t xml:space="preserve"> категории ПДн</w:t>
            </w:r>
            <w:r w:rsidRPr="00396122">
              <w:rPr>
                <w:sz w:val="22"/>
                <w:szCs w:val="22"/>
              </w:rPr>
              <w:t xml:space="preserve">: </w:t>
            </w:r>
          </w:p>
          <w:p w:rsidR="00DE5F3D" w:rsidP="00DE5F3D" w14:paraId="02559408" w14:textId="77777777">
            <w:pPr>
              <w:jc w:val="left"/>
              <w:rPr>
                <w:sz w:val="22"/>
                <w:szCs w:val="22"/>
              </w:rPr>
            </w:pPr>
            <w:r>
              <w:rPr>
                <w:sz w:val="22"/>
                <w:szCs w:val="22"/>
              </w:rPr>
              <w:t>ФИО</w:t>
            </w:r>
            <w:r>
              <w:rPr>
                <w:sz w:val="22"/>
                <w:szCs w:val="22"/>
              </w:rPr>
              <w:t xml:space="preserve">; </w:t>
            </w:r>
            <w:r>
              <w:rPr>
                <w:sz w:val="22"/>
                <w:szCs w:val="22"/>
              </w:rPr>
              <w:t>дата рождения</w:t>
            </w:r>
            <w:r>
              <w:rPr>
                <w:sz w:val="22"/>
                <w:szCs w:val="22"/>
              </w:rPr>
              <w:t xml:space="preserve">; </w:t>
            </w:r>
            <w:r>
              <w:rPr>
                <w:sz w:val="22"/>
                <w:szCs w:val="22"/>
              </w:rPr>
              <w:t>данные документа, удостоверяющего личность</w:t>
            </w:r>
            <w:r>
              <w:rPr>
                <w:sz w:val="22"/>
                <w:szCs w:val="22"/>
              </w:rPr>
              <w:t xml:space="preserve">; </w:t>
            </w:r>
            <w:r>
              <w:rPr>
                <w:sz w:val="22"/>
                <w:szCs w:val="22"/>
              </w:rPr>
              <w:t>наименование органа, выдавшего документ, удостоверяющий личность</w:t>
            </w:r>
            <w:r>
              <w:rPr>
                <w:sz w:val="22"/>
                <w:szCs w:val="22"/>
              </w:rPr>
              <w:t xml:space="preserve">; </w:t>
            </w:r>
            <w:r>
              <w:rPr>
                <w:sz w:val="22"/>
                <w:szCs w:val="22"/>
              </w:rPr>
              <w:t>дата выдачи документа, удостоверяющего личность</w:t>
            </w:r>
            <w:r>
              <w:rPr>
                <w:sz w:val="22"/>
                <w:szCs w:val="22"/>
              </w:rPr>
              <w:t xml:space="preserve">; </w:t>
            </w:r>
            <w:r>
              <w:rPr>
                <w:sz w:val="22"/>
                <w:szCs w:val="22"/>
              </w:rPr>
              <w:t>должность</w:t>
            </w:r>
            <w:r>
              <w:rPr>
                <w:sz w:val="22"/>
                <w:szCs w:val="22"/>
              </w:rPr>
              <w:t xml:space="preserve">; </w:t>
            </w:r>
            <w:r>
              <w:rPr>
                <w:sz w:val="22"/>
                <w:szCs w:val="22"/>
              </w:rPr>
              <w:t>адрес проживания</w:t>
            </w:r>
            <w:r>
              <w:rPr>
                <w:sz w:val="22"/>
                <w:szCs w:val="22"/>
              </w:rPr>
              <w:t xml:space="preserve">; </w:t>
            </w:r>
            <w:r>
              <w:rPr>
                <w:sz w:val="22"/>
                <w:szCs w:val="22"/>
              </w:rPr>
              <w:t>номер счета</w:t>
            </w:r>
            <w:r>
              <w:rPr>
                <w:sz w:val="22"/>
                <w:szCs w:val="22"/>
              </w:rPr>
              <w:t xml:space="preserve">; </w:t>
            </w:r>
            <w:r>
              <w:rPr>
                <w:sz w:val="22"/>
                <w:szCs w:val="22"/>
              </w:rPr>
              <w:t>банковские реквизиты</w:t>
            </w:r>
            <w:r>
              <w:rPr>
                <w:sz w:val="22"/>
                <w:szCs w:val="22"/>
              </w:rPr>
              <w:t xml:space="preserve">; </w:t>
            </w:r>
            <w:r>
              <w:rPr>
                <w:sz w:val="22"/>
                <w:szCs w:val="22"/>
              </w:rPr>
              <w:t>сумма</w:t>
            </w:r>
            <w:r>
              <w:rPr>
                <w:sz w:val="22"/>
                <w:szCs w:val="22"/>
              </w:rPr>
              <w:t xml:space="preserve">; </w:t>
            </w:r>
            <w:r>
              <w:rPr>
                <w:sz w:val="22"/>
                <w:szCs w:val="22"/>
              </w:rPr>
              <w:t>размер оклада</w:t>
            </w:r>
            <w:r>
              <w:rPr>
                <w:sz w:val="22"/>
                <w:szCs w:val="22"/>
              </w:rPr>
              <w:t xml:space="preserve">; </w:t>
            </w:r>
            <w:r>
              <w:rPr>
                <w:sz w:val="22"/>
                <w:szCs w:val="22"/>
              </w:rPr>
              <w:t>ставка</w:t>
            </w:r>
          </w:p>
        </w:tc>
      </w:tr>
      <w:tr w14:paraId="6E7A2DED" w14:textId="77777777" w:rsidTr="00C53ADC">
        <w:tblPrEx>
          <w:tblW w:w="4965" w:type="pct"/>
          <w:tblLayout w:type="fixed"/>
          <w:tblLook w:val="04A0"/>
        </w:tblPrEx>
        <w:tc>
          <w:tcPr>
            <w:tcW w:w="5000" w:type="pct"/>
            <w:gridSpan w:val="2"/>
          </w:tcPr>
          <w:p w:rsidR="00C53ADC" w:rsidP="00DE5F3D" w14:textId="77777777">
            <w:pPr>
              <w:jc w:val="center"/>
              <w:rPr>
                <w:b/>
                <w:bCs/>
                <w:sz w:val="22"/>
                <w:szCs w:val="22"/>
              </w:rPr>
            </w:pPr>
            <w:r>
              <w:rPr>
                <w:b/>
                <w:bCs/>
                <w:sz w:val="22"/>
                <w:szCs w:val="22"/>
              </w:rPr>
              <w:t xml:space="preserve">Цель поручения обработки ПДн: </w:t>
            </w:r>
          </w:p>
          <w:p w:rsidR="00C53ADC" w:rsidRPr="00A5048F" w:rsidP="00DE5F3D" w14:textId="43702993">
            <w:pPr>
              <w:jc w:val="center"/>
              <w:rPr>
                <w:b/>
                <w:bCs/>
                <w:sz w:val="22"/>
                <w:szCs w:val="22"/>
              </w:rPr>
            </w:pPr>
            <w:r>
              <w:rPr>
                <w:sz w:val="22"/>
                <w:szCs w:val="22"/>
              </w:rPr>
              <w:t>разработка организационно-распорядительной документации по защите персональных данных</w:t>
            </w:r>
          </w:p>
        </w:tc>
      </w:tr>
      <w:tr w14:paraId="0C3DCFA6" w14:textId="77777777" w:rsidTr="002D2B2C">
        <w:tblPrEx>
          <w:tblW w:w="4965" w:type="pct"/>
          <w:tblLayout w:type="fixed"/>
          <w:tblLook w:val="04A0"/>
        </w:tblPrEx>
        <w:tc>
          <w:tcPr>
            <w:tcW w:w="2500" w:type="pct"/>
          </w:tcPr>
          <w:p w:rsidR="00DE5F3D" w:rsidRPr="004964ED" w:rsidP="00DE5F3D" w14:textId="14C71F38">
            <w:pPr>
              <w:jc w:val="left"/>
              <w:rPr>
                <w:rFonts w:ascii="Segoe UI" w:hAnsi="Segoe UI" w:cs="Segoe UI"/>
                <w:color w:val="172B4D"/>
                <w:sz w:val="21"/>
                <w:szCs w:val="21"/>
                <w:shd w:val="clear" w:color="auto" w:fill="FFFFFF"/>
              </w:rPr>
            </w:pPr>
            <w:r w:rsidR="00D176D9">
              <w:rPr>
                <w:sz w:val="22"/>
                <w:szCs w:val="22"/>
              </w:rPr>
              <w:t>ООО «Научно</w:t>
            </w:r>
            <w:r>
              <w:noBreakHyphen/>
            </w:r>
            <w:r w:rsidR="00D176D9">
              <w:rPr>
                <w:sz w:val="22"/>
                <w:szCs w:val="22"/>
              </w:rPr>
              <w:t>производственный центр « Кейсистем</w:t>
            </w:r>
            <w:r>
              <w:noBreakHyphen/>
            </w:r>
            <w:r w:rsidR="00D176D9">
              <w:rPr>
                <w:sz w:val="22"/>
                <w:szCs w:val="22"/>
              </w:rPr>
              <w:t>Безопасность»</w:t>
            </w:r>
            <w:r w:rsidRPr="004964ED">
              <w:rPr>
                <w:sz w:val="22"/>
                <w:szCs w:val="22"/>
              </w:rPr>
              <w:t xml:space="preserve"> (</w:t>
            </w:r>
            <w:r w:rsidR="00D176D9">
              <w:rPr>
                <w:sz w:val="22"/>
                <w:szCs w:val="22"/>
              </w:rPr>
              <w:t>428000, Чувашская республика, г.Чебоксары, пр. М. Горького д.18 б</w:t>
            </w:r>
            <w:r w:rsidRPr="004964ED">
              <w:rPr>
                <w:sz w:val="22"/>
                <w:szCs w:val="22"/>
              </w:rPr>
              <w:t>)</w:t>
            </w:r>
          </w:p>
        </w:tc>
        <w:tc>
          <w:tcPr>
            <w:tcW w:w="2500" w:type="pct"/>
          </w:tcPr>
          <w:p w:rsidR="00DE5F3D" w:rsidRPr="00B310E1" w:rsidP="00DE5F3D" w14:textId="2F7A00C2">
            <w:pPr>
              <w:jc w:val="left"/>
              <w:rPr>
                <w:sz w:val="22"/>
                <w:szCs w:val="22"/>
              </w:rPr>
            </w:pPr>
            <w:r w:rsidRPr="00B310E1">
              <w:rPr>
                <w:i/>
                <w:sz w:val="22"/>
                <w:szCs w:val="22"/>
              </w:rPr>
              <w:t>работники</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контактные телефоны (или иной вид связи)</w:t>
            </w:r>
          </w:p>
        </w:tc>
      </w:tr>
    </w:tbl>
    <w:p w:rsidR="00EE181E" w:rsidP="00EE181E" w14:paraId="44983D1F" w14:textId="77777777">
      <w:pPr>
        <w:pStyle w:val="a7"/>
        <w:ind w:left="0"/>
        <w:rPr>
          <w:sz w:val="22"/>
          <w:szCs w:val="20"/>
        </w:rPr>
        <w:sectPr w:rsidSect="00DC036F">
          <w:pgSz w:w="16839" w:h="11907" w:orient="landscape" w:code="9"/>
          <w:pgMar w:top="1134" w:right="567" w:bottom="567" w:left="851" w:header="709" w:footer="0" w:gutter="0"/>
          <w:pgNumType w:start="1"/>
          <w:cols w:space="720"/>
          <w:titlePg/>
          <w:docGrid w:linePitch="381"/>
        </w:sectPr>
      </w:pPr>
      <w:r>
        <w:rPr>
          <w:sz w:val="22"/>
          <w:szCs w:val="20"/>
        </w:rPr>
        <w:t>*</w:t>
      </w:r>
      <w:r w:rsidRPr="009874C3">
        <w:rPr>
          <w:sz w:val="22"/>
          <w:szCs w:val="20"/>
        </w:rPr>
        <w:t>ПДн</w:t>
      </w:r>
      <w:r w:rsidRPr="00F33901">
        <w:rPr>
          <w:sz w:val="22"/>
          <w:szCs w:val="20"/>
        </w:rPr>
        <w:t xml:space="preserve"> – </w:t>
      </w:r>
      <w:r w:rsidRPr="009874C3">
        <w:rPr>
          <w:sz w:val="22"/>
          <w:szCs w:val="20"/>
        </w:rPr>
        <w:t xml:space="preserve">персональные </w:t>
      </w:r>
      <w:r w:rsidRPr="009874C3">
        <w:rPr>
          <w:sz w:val="22"/>
          <w:szCs w:val="20"/>
        </w:rPr>
        <w:t>данные</w:t>
      </w:r>
      <w:r>
        <w:rPr>
          <w:sz w:val="22"/>
          <w:szCs w:val="20"/>
        </w:rPr>
        <w:t>.</w:t>
      </w:r>
    </w:p>
    <w:p w:rsidR="00EE181E" w:rsidP="00E9379B" w14:paraId="68674CA8" w14:textId="77777777">
      <w:pPr>
        <w:pStyle w:val="a7"/>
        <w:ind w:left="0"/>
        <w:rPr>
          <w:rStyle w:val="a12"/>
          <w:sz w:val="22"/>
          <w:szCs w:val="20"/>
        </w:rPr>
      </w:pPr>
    </w:p>
    <w:p w:rsidR="00185CEE" w:rsidRPr="00F37B01" w:rsidP="00185CEE" w14:paraId="54D5AB3F" w14:textId="4D4A5EAF">
      <w:pPr>
        <w:jc w:val="center"/>
        <w:rPr>
          <w:b/>
          <w:bCs/>
          <w:szCs w:val="28"/>
        </w:rPr>
      </w:pPr>
      <w:r>
        <w:rPr>
          <w:b/>
          <w:bCs/>
          <w:szCs w:val="28"/>
        </w:rPr>
        <w:t>ЛИСТ ОЗНАКОМЛЕНИЯ</w:t>
      </w:r>
    </w:p>
    <w:p w:rsidR="00327AE2" w:rsidRPr="00BA3FB1" w:rsidP="00185CEE" w14:paraId="24176049" w14:textId="0287023C">
      <w:pPr>
        <w:jc w:val="center"/>
        <w:rPr>
          <w:b/>
          <w:bCs/>
          <w:szCs w:val="28"/>
        </w:rPr>
      </w:pPr>
      <w:r>
        <w:rPr>
          <w:b/>
          <w:bCs/>
          <w:szCs w:val="28"/>
        </w:rPr>
        <w:t xml:space="preserve">с </w:t>
      </w:r>
      <w:r>
        <w:rPr>
          <w:b/>
          <w:bCs/>
          <w:szCs w:val="28"/>
        </w:rPr>
        <w:t xml:space="preserve">Политикой </w:t>
      </w:r>
      <w:r w:rsidRPr="007E26C2">
        <w:rPr>
          <w:b/>
          <w:bCs/>
        </w:rPr>
        <w:t xml:space="preserve">в </w:t>
      </w:r>
      <w:r w:rsidRPr="007E26C2">
        <w:rPr>
          <w:b/>
          <w:bCs/>
        </w:rPr>
        <w:t xml:space="preserve">отношении </w:t>
      </w:r>
      <w:r w:rsidRPr="007E26C2">
        <w:rPr>
          <w:b/>
          <w:bCs/>
        </w:rPr>
        <w:t xml:space="preserve">обработки </w:t>
      </w:r>
      <w:r w:rsidRPr="007E26C2">
        <w:rPr>
          <w:b/>
          <w:bCs/>
        </w:rPr>
        <w:t xml:space="preserve">персональных </w:t>
      </w:r>
      <w:r w:rsidRPr="007E26C2">
        <w:rPr>
          <w:b/>
          <w:bCs/>
        </w:rPr>
        <w:t xml:space="preserve">данных </w:t>
      </w:r>
      <w:r w:rsidRPr="00E72224" w:rsidR="00E72224">
        <w:rPr>
          <w:b/>
          <w:bCs/>
        </w:rPr>
        <w:t xml:space="preserve">в </w:t>
      </w:r>
      <w:r w:rsidRPr="00E72224" w:rsidR="00E72224">
        <w:rPr>
          <w:b/>
          <w:bCs/>
        </w:rPr>
        <w:t>ГБУЗ КО «Центральная межрайонная больница № 5»</w:t>
      </w:r>
    </w:p>
    <w:p w:rsidR="00185CEE" w:rsidRPr="00BA3FB1" w:rsidP="00185CEE" w14:paraId="2FD5A68A"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3171"/>
        <w:gridCol w:w="2451"/>
        <w:gridCol w:w="1544"/>
        <w:gridCol w:w="2002"/>
      </w:tblGrid>
      <w:tr w14:paraId="3EC5236E" w14:textId="77777777" w:rsidTr="00185CE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504" w:type="pct"/>
            <w:tcBorders>
              <w:top w:val="single" w:sz="4" w:space="0" w:color="auto"/>
              <w:left w:val="single" w:sz="4" w:space="0" w:color="auto"/>
              <w:bottom w:val="single" w:sz="4" w:space="0" w:color="auto"/>
              <w:right w:val="single" w:sz="4" w:space="0" w:color="auto"/>
            </w:tcBorders>
            <w:hideMark/>
          </w:tcPr>
          <w:p w:rsidR="00185CEE" w:rsidRPr="00185CEE" w:rsidP="00185CEE" w14:paraId="3262C3B1" w14:textId="7777777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rsidR="00185CEE" w:rsidRPr="00185CEE" w:rsidP="00185CEE" w14:paraId="11FA22B0" w14:textId="1BE82202">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rsidR="00185CEE" w:rsidRPr="00185CEE" w:rsidP="00185CEE" w14:paraId="4411750E" w14:textId="7777777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185CEE" w:rsidRPr="00185CEE" w:rsidP="00185CEE" w14:paraId="6CC47FFC" w14:textId="77777777">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rsidR="00185CEE" w:rsidRPr="00185CEE" w:rsidP="00185CEE" w14:paraId="496EE7F3" w14:textId="7777777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14:paraId="654DEA3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2BECF7BF"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CE92A7C"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580FB78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E019AA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E95D65F" w14:textId="77777777">
            <w:pPr>
              <w:widowControl w:val="0"/>
              <w:tabs>
                <w:tab w:val="left" w:pos="1418"/>
              </w:tabs>
              <w:autoSpaceDE w:val="0"/>
              <w:autoSpaceDN w:val="0"/>
              <w:adjustRightInd w:val="0"/>
              <w:spacing w:line="240" w:lineRule="auto"/>
              <w:rPr>
                <w:b/>
                <w:bCs/>
                <w:sz w:val="22"/>
                <w:szCs w:val="22"/>
                <w:lang w:val="en-US"/>
              </w:rPr>
            </w:pPr>
          </w:p>
        </w:tc>
      </w:tr>
      <w:tr w14:paraId="3EAF6257"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791FAC9A" w14:textId="0AC5C92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F2D819C"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FD22CA5"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5D0769C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0725EE7" w14:textId="77777777">
            <w:pPr>
              <w:widowControl w:val="0"/>
              <w:tabs>
                <w:tab w:val="left" w:pos="1418"/>
              </w:tabs>
              <w:autoSpaceDE w:val="0"/>
              <w:autoSpaceDN w:val="0"/>
              <w:adjustRightInd w:val="0"/>
              <w:spacing w:line="240" w:lineRule="auto"/>
              <w:rPr>
                <w:b/>
                <w:bCs/>
                <w:sz w:val="22"/>
                <w:szCs w:val="22"/>
                <w:lang w:val="en-US"/>
              </w:rPr>
            </w:pPr>
          </w:p>
        </w:tc>
      </w:tr>
      <w:tr w14:paraId="3BCA8D2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95C73B4"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ACFAC5D"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C143BCF"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1F474DB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D7E27D3" w14:textId="77777777">
            <w:pPr>
              <w:widowControl w:val="0"/>
              <w:tabs>
                <w:tab w:val="left" w:pos="1418"/>
              </w:tabs>
              <w:autoSpaceDE w:val="0"/>
              <w:autoSpaceDN w:val="0"/>
              <w:adjustRightInd w:val="0"/>
              <w:spacing w:line="240" w:lineRule="auto"/>
              <w:rPr>
                <w:b/>
                <w:bCs/>
                <w:sz w:val="22"/>
                <w:szCs w:val="22"/>
                <w:lang w:val="en-US"/>
              </w:rPr>
            </w:pPr>
          </w:p>
        </w:tc>
      </w:tr>
      <w:tr w14:paraId="164E854E"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649650FC" w14:textId="60C18659">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5ADAD62"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2E180A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010C6C1"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EA5B646" w14:textId="77777777">
            <w:pPr>
              <w:widowControl w:val="0"/>
              <w:tabs>
                <w:tab w:val="left" w:pos="1418"/>
              </w:tabs>
              <w:autoSpaceDE w:val="0"/>
              <w:autoSpaceDN w:val="0"/>
              <w:adjustRightInd w:val="0"/>
              <w:spacing w:line="240" w:lineRule="auto"/>
              <w:rPr>
                <w:b/>
                <w:bCs/>
                <w:sz w:val="22"/>
                <w:szCs w:val="22"/>
                <w:lang w:val="en-US"/>
              </w:rPr>
            </w:pPr>
          </w:p>
        </w:tc>
      </w:tr>
      <w:tr w14:paraId="64F62D09"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5D5CCE10"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C5A15A7"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6FD7957"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524D7FF"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617F1FDC" w14:textId="77777777">
            <w:pPr>
              <w:widowControl w:val="0"/>
              <w:tabs>
                <w:tab w:val="left" w:pos="1418"/>
              </w:tabs>
              <w:autoSpaceDE w:val="0"/>
              <w:autoSpaceDN w:val="0"/>
              <w:adjustRightInd w:val="0"/>
              <w:spacing w:line="240" w:lineRule="auto"/>
              <w:rPr>
                <w:b/>
                <w:bCs/>
                <w:sz w:val="22"/>
                <w:szCs w:val="22"/>
                <w:lang w:val="en-US"/>
              </w:rPr>
            </w:pPr>
          </w:p>
        </w:tc>
      </w:tr>
      <w:tr w14:paraId="6C4E913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532AA49C" w14:textId="7B4BE73C">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5F9D58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C827D1A"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5064A74"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D630F4B" w14:textId="77777777">
            <w:pPr>
              <w:widowControl w:val="0"/>
              <w:tabs>
                <w:tab w:val="left" w:pos="1418"/>
              </w:tabs>
              <w:autoSpaceDE w:val="0"/>
              <w:autoSpaceDN w:val="0"/>
              <w:adjustRightInd w:val="0"/>
              <w:spacing w:line="240" w:lineRule="auto"/>
              <w:rPr>
                <w:b/>
                <w:bCs/>
                <w:sz w:val="22"/>
                <w:szCs w:val="22"/>
                <w:lang w:val="en-US"/>
              </w:rPr>
            </w:pPr>
          </w:p>
        </w:tc>
      </w:tr>
      <w:tr w14:paraId="08728A7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1D255361"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BFC81D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610DC12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7B83A9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21AD17B0" w14:textId="77777777">
            <w:pPr>
              <w:widowControl w:val="0"/>
              <w:tabs>
                <w:tab w:val="left" w:pos="1418"/>
              </w:tabs>
              <w:autoSpaceDE w:val="0"/>
              <w:autoSpaceDN w:val="0"/>
              <w:adjustRightInd w:val="0"/>
              <w:spacing w:line="240" w:lineRule="auto"/>
              <w:rPr>
                <w:b/>
                <w:bCs/>
                <w:sz w:val="22"/>
                <w:szCs w:val="22"/>
                <w:lang w:val="en-US"/>
              </w:rPr>
            </w:pPr>
          </w:p>
        </w:tc>
      </w:tr>
      <w:tr w14:paraId="1FD1E68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2D35B9D0" w14:textId="29F2E00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0126333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1875F8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167BD3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73D3CFA5" w14:textId="77777777">
            <w:pPr>
              <w:widowControl w:val="0"/>
              <w:tabs>
                <w:tab w:val="left" w:pos="1418"/>
              </w:tabs>
              <w:autoSpaceDE w:val="0"/>
              <w:autoSpaceDN w:val="0"/>
              <w:adjustRightInd w:val="0"/>
              <w:spacing w:line="240" w:lineRule="auto"/>
              <w:rPr>
                <w:b/>
                <w:bCs/>
                <w:sz w:val="22"/>
                <w:szCs w:val="22"/>
                <w:lang w:val="en-US"/>
              </w:rPr>
            </w:pPr>
          </w:p>
        </w:tc>
      </w:tr>
      <w:tr w14:paraId="6827378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528511AC"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5603C46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6992AA36"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A98D10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398CE18" w14:textId="77777777">
            <w:pPr>
              <w:widowControl w:val="0"/>
              <w:tabs>
                <w:tab w:val="left" w:pos="1418"/>
              </w:tabs>
              <w:autoSpaceDE w:val="0"/>
              <w:autoSpaceDN w:val="0"/>
              <w:adjustRightInd w:val="0"/>
              <w:spacing w:line="240" w:lineRule="auto"/>
              <w:rPr>
                <w:b/>
                <w:bCs/>
                <w:sz w:val="22"/>
                <w:szCs w:val="22"/>
                <w:lang w:val="en-US"/>
              </w:rPr>
            </w:pPr>
          </w:p>
        </w:tc>
      </w:tr>
      <w:tr w14:paraId="4581EB26"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438AE4FA" w14:textId="65888644">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27F32F9"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4D3405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57591BA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087D1A2" w14:textId="77777777">
            <w:pPr>
              <w:widowControl w:val="0"/>
              <w:tabs>
                <w:tab w:val="left" w:pos="1418"/>
              </w:tabs>
              <w:autoSpaceDE w:val="0"/>
              <w:autoSpaceDN w:val="0"/>
              <w:adjustRightInd w:val="0"/>
              <w:spacing w:line="240" w:lineRule="auto"/>
              <w:rPr>
                <w:b/>
                <w:bCs/>
                <w:sz w:val="22"/>
                <w:szCs w:val="22"/>
                <w:lang w:val="en-US"/>
              </w:rPr>
            </w:pPr>
          </w:p>
        </w:tc>
      </w:tr>
      <w:tr w14:paraId="2542E71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2426EC9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044F4A41"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0E05A9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9FFDE1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7F82227" w14:textId="77777777">
            <w:pPr>
              <w:widowControl w:val="0"/>
              <w:tabs>
                <w:tab w:val="left" w:pos="1418"/>
              </w:tabs>
              <w:autoSpaceDE w:val="0"/>
              <w:autoSpaceDN w:val="0"/>
              <w:adjustRightInd w:val="0"/>
              <w:spacing w:line="240" w:lineRule="auto"/>
              <w:rPr>
                <w:b/>
                <w:bCs/>
                <w:sz w:val="22"/>
                <w:szCs w:val="22"/>
                <w:lang w:val="en-US"/>
              </w:rPr>
            </w:pPr>
          </w:p>
        </w:tc>
      </w:tr>
      <w:tr w14:paraId="1734C85F"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12A75A29" w14:textId="4193BADD">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93A8859"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58D93A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367296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7ACB1FB" w14:textId="77777777">
            <w:pPr>
              <w:widowControl w:val="0"/>
              <w:tabs>
                <w:tab w:val="left" w:pos="1418"/>
              </w:tabs>
              <w:autoSpaceDE w:val="0"/>
              <w:autoSpaceDN w:val="0"/>
              <w:adjustRightInd w:val="0"/>
              <w:spacing w:line="240" w:lineRule="auto"/>
              <w:rPr>
                <w:b/>
                <w:bCs/>
                <w:sz w:val="22"/>
                <w:szCs w:val="22"/>
                <w:lang w:val="en-US"/>
              </w:rPr>
            </w:pPr>
          </w:p>
        </w:tc>
      </w:tr>
      <w:tr w14:paraId="511095C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5EF7A459"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5D68E13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B95EB7B"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1778CFF"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268FF22" w14:textId="77777777">
            <w:pPr>
              <w:widowControl w:val="0"/>
              <w:tabs>
                <w:tab w:val="left" w:pos="1418"/>
              </w:tabs>
              <w:autoSpaceDE w:val="0"/>
              <w:autoSpaceDN w:val="0"/>
              <w:adjustRightInd w:val="0"/>
              <w:spacing w:line="240" w:lineRule="auto"/>
              <w:rPr>
                <w:b/>
                <w:bCs/>
                <w:sz w:val="22"/>
                <w:szCs w:val="22"/>
                <w:lang w:val="en-US"/>
              </w:rPr>
            </w:pPr>
          </w:p>
        </w:tc>
      </w:tr>
      <w:tr w14:paraId="76C46B4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044F4971" w14:textId="5B749A28">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0C12C7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DD3EF2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068B8DA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32C6269F" w14:textId="77777777">
            <w:pPr>
              <w:widowControl w:val="0"/>
              <w:tabs>
                <w:tab w:val="left" w:pos="1418"/>
              </w:tabs>
              <w:autoSpaceDE w:val="0"/>
              <w:autoSpaceDN w:val="0"/>
              <w:adjustRightInd w:val="0"/>
              <w:spacing w:line="240" w:lineRule="auto"/>
              <w:rPr>
                <w:b/>
                <w:bCs/>
                <w:sz w:val="22"/>
                <w:szCs w:val="22"/>
                <w:lang w:val="en-US"/>
              </w:rPr>
            </w:pPr>
          </w:p>
        </w:tc>
      </w:tr>
      <w:tr w14:paraId="65564C4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853F0CF"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74A1E9F"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185A967"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2FC0C722"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1A440CA" w14:textId="77777777">
            <w:pPr>
              <w:widowControl w:val="0"/>
              <w:tabs>
                <w:tab w:val="left" w:pos="1418"/>
              </w:tabs>
              <w:autoSpaceDE w:val="0"/>
              <w:autoSpaceDN w:val="0"/>
              <w:adjustRightInd w:val="0"/>
              <w:spacing w:line="240" w:lineRule="auto"/>
              <w:rPr>
                <w:b/>
                <w:bCs/>
                <w:sz w:val="22"/>
                <w:szCs w:val="22"/>
                <w:lang w:val="en-US"/>
              </w:rPr>
            </w:pPr>
          </w:p>
        </w:tc>
      </w:tr>
      <w:tr w14:paraId="7FBBBDCE"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3AB8A019" w14:textId="234AE3A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57E2BF4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0D15C6A"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AD322E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0EDD972" w14:textId="77777777">
            <w:pPr>
              <w:widowControl w:val="0"/>
              <w:tabs>
                <w:tab w:val="left" w:pos="1418"/>
              </w:tabs>
              <w:autoSpaceDE w:val="0"/>
              <w:autoSpaceDN w:val="0"/>
              <w:adjustRightInd w:val="0"/>
              <w:spacing w:line="240" w:lineRule="auto"/>
              <w:rPr>
                <w:b/>
                <w:bCs/>
                <w:sz w:val="22"/>
                <w:szCs w:val="22"/>
                <w:lang w:val="en-US"/>
              </w:rPr>
            </w:pPr>
          </w:p>
        </w:tc>
      </w:tr>
      <w:tr w14:paraId="1D6A7550"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06D8E6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65FD0E4F"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81AE76F"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B2D5507"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523E73B" w14:textId="77777777">
            <w:pPr>
              <w:widowControl w:val="0"/>
              <w:tabs>
                <w:tab w:val="left" w:pos="1418"/>
              </w:tabs>
              <w:autoSpaceDE w:val="0"/>
              <w:autoSpaceDN w:val="0"/>
              <w:adjustRightInd w:val="0"/>
              <w:spacing w:line="240" w:lineRule="auto"/>
              <w:rPr>
                <w:b/>
                <w:bCs/>
                <w:sz w:val="22"/>
                <w:szCs w:val="22"/>
                <w:lang w:val="en-US"/>
              </w:rPr>
            </w:pPr>
          </w:p>
        </w:tc>
      </w:tr>
      <w:tr w14:paraId="206CDAC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18233E5B" w14:textId="0B0B249B">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B1BD6B1"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6080F8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E4895F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1AE2276" w14:textId="77777777">
            <w:pPr>
              <w:widowControl w:val="0"/>
              <w:tabs>
                <w:tab w:val="left" w:pos="1418"/>
              </w:tabs>
              <w:autoSpaceDE w:val="0"/>
              <w:autoSpaceDN w:val="0"/>
              <w:adjustRightInd w:val="0"/>
              <w:spacing w:line="240" w:lineRule="auto"/>
              <w:rPr>
                <w:b/>
                <w:bCs/>
                <w:sz w:val="22"/>
                <w:szCs w:val="22"/>
                <w:lang w:val="en-US"/>
              </w:rPr>
            </w:pPr>
          </w:p>
        </w:tc>
      </w:tr>
      <w:tr w14:paraId="5C19C28D"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0B115923"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3955594"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300DBA5"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52F70A5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6A550E7D" w14:textId="77777777">
            <w:pPr>
              <w:widowControl w:val="0"/>
              <w:tabs>
                <w:tab w:val="left" w:pos="1418"/>
              </w:tabs>
              <w:autoSpaceDE w:val="0"/>
              <w:autoSpaceDN w:val="0"/>
              <w:adjustRightInd w:val="0"/>
              <w:spacing w:line="240" w:lineRule="auto"/>
              <w:rPr>
                <w:b/>
                <w:bCs/>
                <w:sz w:val="22"/>
                <w:szCs w:val="22"/>
                <w:lang w:val="en-US"/>
              </w:rPr>
            </w:pPr>
          </w:p>
        </w:tc>
      </w:tr>
      <w:tr w14:paraId="03EE3189"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63497FB3" w14:textId="4587F99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5B4E61F"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57ED02E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A9581B5"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49DC729" w14:textId="77777777">
            <w:pPr>
              <w:widowControl w:val="0"/>
              <w:tabs>
                <w:tab w:val="left" w:pos="1418"/>
              </w:tabs>
              <w:autoSpaceDE w:val="0"/>
              <w:autoSpaceDN w:val="0"/>
              <w:adjustRightInd w:val="0"/>
              <w:spacing w:line="240" w:lineRule="auto"/>
              <w:rPr>
                <w:b/>
                <w:bCs/>
                <w:sz w:val="22"/>
                <w:szCs w:val="22"/>
                <w:lang w:val="en-US"/>
              </w:rPr>
            </w:pPr>
          </w:p>
        </w:tc>
      </w:tr>
      <w:tr w14:paraId="7D7E981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3EF0CBD"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64C8A2CC"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01A5AC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0E19690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7FDDDD45" w14:textId="77777777">
            <w:pPr>
              <w:widowControl w:val="0"/>
              <w:tabs>
                <w:tab w:val="left" w:pos="1418"/>
              </w:tabs>
              <w:autoSpaceDE w:val="0"/>
              <w:autoSpaceDN w:val="0"/>
              <w:adjustRightInd w:val="0"/>
              <w:spacing w:line="240" w:lineRule="auto"/>
              <w:rPr>
                <w:b/>
                <w:bCs/>
                <w:sz w:val="22"/>
                <w:szCs w:val="22"/>
                <w:lang w:val="en-US"/>
              </w:rPr>
            </w:pPr>
          </w:p>
        </w:tc>
      </w:tr>
      <w:tr w14:paraId="2D13B95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7C9D3EF5" w14:textId="0C7FFBCB">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7853B69"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D44EF1C"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2895AEFC"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166BAAA" w14:textId="77777777">
            <w:pPr>
              <w:widowControl w:val="0"/>
              <w:tabs>
                <w:tab w:val="left" w:pos="1418"/>
              </w:tabs>
              <w:autoSpaceDE w:val="0"/>
              <w:autoSpaceDN w:val="0"/>
              <w:adjustRightInd w:val="0"/>
              <w:spacing w:line="240" w:lineRule="auto"/>
              <w:rPr>
                <w:b/>
                <w:bCs/>
                <w:sz w:val="22"/>
                <w:szCs w:val="22"/>
                <w:lang w:val="en-US"/>
              </w:rPr>
            </w:pPr>
          </w:p>
        </w:tc>
      </w:tr>
      <w:tr w14:paraId="4CE628F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8B91CAF"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08E51A0"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EDE17C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9421C87"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784D69F1" w14:textId="77777777">
            <w:pPr>
              <w:widowControl w:val="0"/>
              <w:tabs>
                <w:tab w:val="left" w:pos="1418"/>
              </w:tabs>
              <w:autoSpaceDE w:val="0"/>
              <w:autoSpaceDN w:val="0"/>
              <w:adjustRightInd w:val="0"/>
              <w:spacing w:line="240" w:lineRule="auto"/>
              <w:rPr>
                <w:b/>
                <w:bCs/>
                <w:sz w:val="22"/>
                <w:szCs w:val="22"/>
                <w:lang w:val="en-US"/>
              </w:rPr>
            </w:pPr>
          </w:p>
        </w:tc>
      </w:tr>
      <w:tr w14:paraId="23556AF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34BEE459" w14:textId="24EB429C">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A4B08E5"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4BA0F58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8F75E8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4F26D3C" w14:textId="77777777">
            <w:pPr>
              <w:widowControl w:val="0"/>
              <w:tabs>
                <w:tab w:val="left" w:pos="1418"/>
              </w:tabs>
              <w:autoSpaceDE w:val="0"/>
              <w:autoSpaceDN w:val="0"/>
              <w:adjustRightInd w:val="0"/>
              <w:spacing w:line="240" w:lineRule="auto"/>
              <w:rPr>
                <w:b/>
                <w:bCs/>
                <w:sz w:val="22"/>
                <w:szCs w:val="22"/>
                <w:lang w:val="en-US"/>
              </w:rPr>
            </w:pPr>
          </w:p>
        </w:tc>
      </w:tr>
      <w:tr w14:paraId="69356C6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1EF478B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3C7E42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4688F760"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0F86E8BB"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59B1304" w14:textId="77777777">
            <w:pPr>
              <w:widowControl w:val="0"/>
              <w:tabs>
                <w:tab w:val="left" w:pos="1418"/>
              </w:tabs>
              <w:autoSpaceDE w:val="0"/>
              <w:autoSpaceDN w:val="0"/>
              <w:adjustRightInd w:val="0"/>
              <w:spacing w:line="240" w:lineRule="auto"/>
              <w:rPr>
                <w:b/>
                <w:bCs/>
                <w:sz w:val="22"/>
                <w:szCs w:val="22"/>
                <w:lang w:val="en-US"/>
              </w:rPr>
            </w:pPr>
          </w:p>
        </w:tc>
      </w:tr>
      <w:tr w14:paraId="51FA6EF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418D619F" w14:textId="7067266C">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67E6EA4D"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0B76823"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722CA3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CB4DFCC" w14:textId="77777777">
            <w:pPr>
              <w:widowControl w:val="0"/>
              <w:tabs>
                <w:tab w:val="left" w:pos="1418"/>
              </w:tabs>
              <w:autoSpaceDE w:val="0"/>
              <w:autoSpaceDN w:val="0"/>
              <w:adjustRightInd w:val="0"/>
              <w:spacing w:line="240" w:lineRule="auto"/>
              <w:rPr>
                <w:b/>
                <w:bCs/>
                <w:sz w:val="22"/>
                <w:szCs w:val="22"/>
                <w:lang w:val="en-US"/>
              </w:rPr>
            </w:pPr>
          </w:p>
        </w:tc>
      </w:tr>
      <w:tr w14:paraId="6FAF2DEB"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0F7F31F4"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DAC10AB"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6D083E5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04CA815"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7D9200B" w14:textId="77777777">
            <w:pPr>
              <w:widowControl w:val="0"/>
              <w:tabs>
                <w:tab w:val="left" w:pos="1418"/>
              </w:tabs>
              <w:autoSpaceDE w:val="0"/>
              <w:autoSpaceDN w:val="0"/>
              <w:adjustRightInd w:val="0"/>
              <w:spacing w:line="240" w:lineRule="auto"/>
              <w:rPr>
                <w:b/>
                <w:bCs/>
                <w:sz w:val="22"/>
                <w:szCs w:val="22"/>
                <w:lang w:val="en-US"/>
              </w:rPr>
            </w:pPr>
          </w:p>
        </w:tc>
      </w:tr>
      <w:tr w14:paraId="6077CFEB"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2E818E1A" w14:textId="4039EF93">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B354D7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6EAB0A5"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487638F"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90358F1" w14:textId="77777777">
            <w:pPr>
              <w:widowControl w:val="0"/>
              <w:tabs>
                <w:tab w:val="left" w:pos="1418"/>
              </w:tabs>
              <w:autoSpaceDE w:val="0"/>
              <w:autoSpaceDN w:val="0"/>
              <w:adjustRightInd w:val="0"/>
              <w:spacing w:line="240" w:lineRule="auto"/>
              <w:rPr>
                <w:b/>
                <w:bCs/>
                <w:sz w:val="22"/>
                <w:szCs w:val="22"/>
                <w:lang w:val="en-US"/>
              </w:rPr>
            </w:pPr>
          </w:p>
        </w:tc>
      </w:tr>
      <w:tr w14:paraId="2E3FCF59"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F705750"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3D29C50"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1C3737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231843B"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0AAA9C6" w14:textId="77777777">
            <w:pPr>
              <w:widowControl w:val="0"/>
              <w:tabs>
                <w:tab w:val="left" w:pos="1418"/>
              </w:tabs>
              <w:autoSpaceDE w:val="0"/>
              <w:autoSpaceDN w:val="0"/>
              <w:adjustRightInd w:val="0"/>
              <w:spacing w:line="240" w:lineRule="auto"/>
              <w:rPr>
                <w:b/>
                <w:bCs/>
                <w:sz w:val="22"/>
                <w:szCs w:val="22"/>
                <w:lang w:val="en-US"/>
              </w:rPr>
            </w:pPr>
          </w:p>
        </w:tc>
      </w:tr>
      <w:tr w14:paraId="5696983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61024892" w14:textId="09A8BB7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FA6FA12"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3D44B6C"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25E41A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25089DB3" w14:textId="77777777">
            <w:pPr>
              <w:widowControl w:val="0"/>
              <w:tabs>
                <w:tab w:val="left" w:pos="1418"/>
              </w:tabs>
              <w:autoSpaceDE w:val="0"/>
              <w:autoSpaceDN w:val="0"/>
              <w:adjustRightInd w:val="0"/>
              <w:spacing w:line="240" w:lineRule="auto"/>
              <w:rPr>
                <w:b/>
                <w:bCs/>
                <w:sz w:val="22"/>
                <w:szCs w:val="22"/>
                <w:lang w:val="en-US"/>
              </w:rPr>
            </w:pPr>
          </w:p>
        </w:tc>
      </w:tr>
      <w:tr w14:paraId="148ECDA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A598A8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0824717B"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92228A3"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2E7DF4D2"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3125DCA7" w14:textId="77777777">
            <w:pPr>
              <w:widowControl w:val="0"/>
              <w:tabs>
                <w:tab w:val="left" w:pos="1418"/>
              </w:tabs>
              <w:autoSpaceDE w:val="0"/>
              <w:autoSpaceDN w:val="0"/>
              <w:adjustRightInd w:val="0"/>
              <w:spacing w:line="240" w:lineRule="auto"/>
              <w:rPr>
                <w:b/>
                <w:bCs/>
                <w:sz w:val="22"/>
                <w:szCs w:val="22"/>
                <w:lang w:val="en-US"/>
              </w:rPr>
            </w:pPr>
          </w:p>
        </w:tc>
      </w:tr>
      <w:tr w14:paraId="2FF64D26"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457386F5" w14:textId="3D2DC795">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C0D4D4D"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55B7D2F"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1DE3171"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41B8CD4" w14:textId="77777777">
            <w:pPr>
              <w:widowControl w:val="0"/>
              <w:tabs>
                <w:tab w:val="left" w:pos="1418"/>
              </w:tabs>
              <w:autoSpaceDE w:val="0"/>
              <w:autoSpaceDN w:val="0"/>
              <w:adjustRightInd w:val="0"/>
              <w:spacing w:line="240" w:lineRule="auto"/>
              <w:rPr>
                <w:b/>
                <w:bCs/>
                <w:sz w:val="22"/>
                <w:szCs w:val="22"/>
                <w:lang w:val="en-US"/>
              </w:rPr>
            </w:pPr>
          </w:p>
        </w:tc>
      </w:tr>
      <w:tr w14:paraId="2F0C24F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EC31B0" w:rsidP="00185CEE" w14:paraId="16FA841F" w14:textId="7A41F944">
            <w:pPr>
              <w:widowControl w:val="0"/>
              <w:tabs>
                <w:tab w:val="left" w:pos="1418"/>
              </w:tabs>
              <w:autoSpaceDE w:val="0"/>
              <w:autoSpaceDN w:val="0"/>
              <w:adjustRightInd w:val="0"/>
              <w:spacing w:line="240" w:lineRule="auto"/>
              <w:rPr>
                <w:b/>
                <w:bCs/>
                <w:sz w:val="22"/>
                <w:szCs w:val="22"/>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3AB6085"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0A29E3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99B8966"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EF318D2" w14:textId="77777777">
            <w:pPr>
              <w:widowControl w:val="0"/>
              <w:tabs>
                <w:tab w:val="left" w:pos="1418"/>
              </w:tabs>
              <w:autoSpaceDE w:val="0"/>
              <w:autoSpaceDN w:val="0"/>
              <w:adjustRightInd w:val="0"/>
              <w:spacing w:line="240" w:lineRule="auto"/>
              <w:rPr>
                <w:b/>
                <w:bCs/>
                <w:sz w:val="22"/>
                <w:szCs w:val="22"/>
                <w:lang w:val="en-US"/>
              </w:rPr>
            </w:pPr>
          </w:p>
        </w:tc>
      </w:tr>
      <w:tr w14:paraId="3DB0DCF8"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7FF2775C" w14:textId="5004AB4D">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3D9F2A5"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B3E5EE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12CBE89D"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33A78BF4" w14:textId="77777777">
            <w:pPr>
              <w:widowControl w:val="0"/>
              <w:tabs>
                <w:tab w:val="left" w:pos="1418"/>
              </w:tabs>
              <w:autoSpaceDE w:val="0"/>
              <w:autoSpaceDN w:val="0"/>
              <w:adjustRightInd w:val="0"/>
              <w:spacing w:line="240" w:lineRule="auto"/>
              <w:rPr>
                <w:b/>
                <w:bCs/>
                <w:sz w:val="22"/>
                <w:szCs w:val="22"/>
                <w:lang w:val="en-US"/>
              </w:rPr>
            </w:pPr>
          </w:p>
        </w:tc>
      </w:tr>
      <w:tr w14:paraId="762B6B76"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4519DAF4"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0BF199B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4EA2912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4DA6EA7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177ECA81" w14:textId="77777777">
            <w:pPr>
              <w:widowControl w:val="0"/>
              <w:tabs>
                <w:tab w:val="left" w:pos="1418"/>
              </w:tabs>
              <w:autoSpaceDE w:val="0"/>
              <w:autoSpaceDN w:val="0"/>
              <w:adjustRightInd w:val="0"/>
              <w:spacing w:line="240" w:lineRule="auto"/>
              <w:rPr>
                <w:b/>
                <w:bCs/>
                <w:sz w:val="22"/>
                <w:szCs w:val="22"/>
                <w:lang w:val="en-US"/>
              </w:rPr>
            </w:pPr>
          </w:p>
        </w:tc>
      </w:tr>
      <w:tr w14:paraId="4FCE84A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7AC67B56" w14:textId="5E2C7DB7">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2B767A9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B4ADA4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01A50907"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3357F13D" w14:textId="77777777">
            <w:pPr>
              <w:widowControl w:val="0"/>
              <w:tabs>
                <w:tab w:val="left" w:pos="1418"/>
              </w:tabs>
              <w:autoSpaceDE w:val="0"/>
              <w:autoSpaceDN w:val="0"/>
              <w:adjustRightInd w:val="0"/>
              <w:spacing w:line="240" w:lineRule="auto"/>
              <w:rPr>
                <w:b/>
                <w:bCs/>
                <w:sz w:val="22"/>
                <w:szCs w:val="22"/>
                <w:lang w:val="en-US"/>
              </w:rPr>
            </w:pPr>
          </w:p>
        </w:tc>
      </w:tr>
      <w:tr w14:paraId="0DAC5805"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40C3072B"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14F6C35B"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59B13F8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7FDE9366"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18C9B834" w14:textId="77777777">
            <w:pPr>
              <w:widowControl w:val="0"/>
              <w:tabs>
                <w:tab w:val="left" w:pos="1418"/>
              </w:tabs>
              <w:autoSpaceDE w:val="0"/>
              <w:autoSpaceDN w:val="0"/>
              <w:adjustRightInd w:val="0"/>
              <w:spacing w:line="240" w:lineRule="auto"/>
              <w:rPr>
                <w:b/>
                <w:bCs/>
                <w:sz w:val="22"/>
                <w:szCs w:val="22"/>
                <w:lang w:val="en-US"/>
              </w:rPr>
            </w:pPr>
          </w:p>
        </w:tc>
      </w:tr>
      <w:tr w14:paraId="62725AD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27B962FA" w14:textId="6BDFC007">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0E16DC47"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1E0D3FE6"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7D59258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6002B1F8" w14:textId="77777777">
            <w:pPr>
              <w:widowControl w:val="0"/>
              <w:tabs>
                <w:tab w:val="left" w:pos="1418"/>
              </w:tabs>
              <w:autoSpaceDE w:val="0"/>
              <w:autoSpaceDN w:val="0"/>
              <w:adjustRightInd w:val="0"/>
              <w:spacing w:line="240" w:lineRule="auto"/>
              <w:rPr>
                <w:b/>
                <w:bCs/>
                <w:sz w:val="22"/>
                <w:szCs w:val="22"/>
                <w:lang w:val="en-US"/>
              </w:rPr>
            </w:pPr>
          </w:p>
        </w:tc>
      </w:tr>
      <w:tr w14:paraId="219D33F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5813216D"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70F62517"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2DF9E30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66879786"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7ACCE5EA" w14:textId="77777777">
            <w:pPr>
              <w:widowControl w:val="0"/>
              <w:tabs>
                <w:tab w:val="left" w:pos="1418"/>
              </w:tabs>
              <w:autoSpaceDE w:val="0"/>
              <w:autoSpaceDN w:val="0"/>
              <w:adjustRightInd w:val="0"/>
              <w:spacing w:line="240" w:lineRule="auto"/>
              <w:rPr>
                <w:b/>
                <w:bCs/>
                <w:sz w:val="22"/>
                <w:szCs w:val="22"/>
                <w:lang w:val="en-US"/>
              </w:rPr>
            </w:pPr>
          </w:p>
        </w:tc>
      </w:tr>
      <w:tr w14:paraId="05514ED8"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26DFBBF0" w14:textId="01D6B1A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7039AFE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01E9A0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61078EF3"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7A03F816" w14:textId="77777777">
            <w:pPr>
              <w:widowControl w:val="0"/>
              <w:tabs>
                <w:tab w:val="left" w:pos="1418"/>
              </w:tabs>
              <w:autoSpaceDE w:val="0"/>
              <w:autoSpaceDN w:val="0"/>
              <w:adjustRightInd w:val="0"/>
              <w:spacing w:line="240" w:lineRule="auto"/>
              <w:rPr>
                <w:b/>
                <w:bCs/>
                <w:sz w:val="22"/>
                <w:szCs w:val="22"/>
                <w:lang w:val="en-US"/>
              </w:rPr>
            </w:pPr>
          </w:p>
        </w:tc>
      </w:tr>
      <w:tr w14:paraId="42DB0AE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1B4A68D9"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10A4FF0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24D8CA9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2BE015C3"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4EAFA1B2" w14:textId="77777777">
            <w:pPr>
              <w:widowControl w:val="0"/>
              <w:tabs>
                <w:tab w:val="left" w:pos="1418"/>
              </w:tabs>
              <w:autoSpaceDE w:val="0"/>
              <w:autoSpaceDN w:val="0"/>
              <w:adjustRightInd w:val="0"/>
              <w:spacing w:line="240" w:lineRule="auto"/>
              <w:rPr>
                <w:b/>
                <w:bCs/>
                <w:sz w:val="22"/>
                <w:szCs w:val="22"/>
                <w:lang w:val="en-US"/>
              </w:rPr>
            </w:pPr>
          </w:p>
        </w:tc>
      </w:tr>
      <w:tr w14:paraId="5D203EE0"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683ED0BB" w14:textId="2468FBF4">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4CDA7D5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5071931"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2C5E5B8C"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3AEACF52" w14:textId="77777777">
            <w:pPr>
              <w:widowControl w:val="0"/>
              <w:tabs>
                <w:tab w:val="left" w:pos="1418"/>
              </w:tabs>
              <w:autoSpaceDE w:val="0"/>
              <w:autoSpaceDN w:val="0"/>
              <w:adjustRightInd w:val="0"/>
              <w:spacing w:line="240" w:lineRule="auto"/>
              <w:rPr>
                <w:b/>
                <w:bCs/>
                <w:sz w:val="22"/>
                <w:szCs w:val="22"/>
                <w:lang w:val="en-US"/>
              </w:rPr>
            </w:pPr>
          </w:p>
        </w:tc>
      </w:tr>
      <w:tr w14:paraId="6F515D0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3918F92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0E1B4EF2"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48B0647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320B1F2B"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6FB78AB6" w14:textId="77777777">
            <w:pPr>
              <w:widowControl w:val="0"/>
              <w:tabs>
                <w:tab w:val="left" w:pos="1418"/>
              </w:tabs>
              <w:autoSpaceDE w:val="0"/>
              <w:autoSpaceDN w:val="0"/>
              <w:adjustRightInd w:val="0"/>
              <w:spacing w:line="240" w:lineRule="auto"/>
              <w:rPr>
                <w:b/>
                <w:bCs/>
                <w:sz w:val="22"/>
                <w:szCs w:val="22"/>
                <w:lang w:val="en-US"/>
              </w:rPr>
            </w:pPr>
          </w:p>
        </w:tc>
      </w:tr>
      <w:tr w14:paraId="2789382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1F69D6FE" w14:textId="6A96754A">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3A6989D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DD9E67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2B6AD8D1"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3D0C9A53" w14:textId="77777777">
            <w:pPr>
              <w:widowControl w:val="0"/>
              <w:tabs>
                <w:tab w:val="left" w:pos="1418"/>
              </w:tabs>
              <w:autoSpaceDE w:val="0"/>
              <w:autoSpaceDN w:val="0"/>
              <w:adjustRightInd w:val="0"/>
              <w:spacing w:line="240" w:lineRule="auto"/>
              <w:rPr>
                <w:b/>
                <w:bCs/>
                <w:sz w:val="22"/>
                <w:szCs w:val="22"/>
                <w:lang w:val="en-US"/>
              </w:rPr>
            </w:pPr>
          </w:p>
        </w:tc>
      </w:tr>
      <w:tr w14:paraId="0512661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563CB78A"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725A14E0"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04DFDD3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1B369353"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17BE92CC" w14:textId="77777777">
            <w:pPr>
              <w:widowControl w:val="0"/>
              <w:tabs>
                <w:tab w:val="left" w:pos="1418"/>
              </w:tabs>
              <w:autoSpaceDE w:val="0"/>
              <w:autoSpaceDN w:val="0"/>
              <w:adjustRightInd w:val="0"/>
              <w:spacing w:line="240" w:lineRule="auto"/>
              <w:rPr>
                <w:b/>
                <w:bCs/>
                <w:sz w:val="22"/>
                <w:szCs w:val="22"/>
                <w:lang w:val="en-US"/>
              </w:rPr>
            </w:pPr>
          </w:p>
        </w:tc>
      </w:tr>
      <w:tr w14:paraId="2885DC3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9909C8" w:rsidRPr="009874C3" w:rsidP="00185CEE" w14:paraId="2DE2585E" w14:textId="291E8AD3">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9909C8" w:rsidRPr="00185CEE" w:rsidP="00185CEE" w14:paraId="5F64DED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P="00185CEE" w14:paraId="3BC5F65C"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P="00185CEE" w14:paraId="348904DC"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P="00185CEE" w14:paraId="078C32CF" w14:textId="77777777">
            <w:pPr>
              <w:widowControl w:val="0"/>
              <w:tabs>
                <w:tab w:val="left" w:pos="1418"/>
              </w:tabs>
              <w:autoSpaceDE w:val="0"/>
              <w:autoSpaceDN w:val="0"/>
              <w:adjustRightInd w:val="0"/>
              <w:spacing w:line="240" w:lineRule="auto"/>
              <w:rPr>
                <w:b/>
                <w:bCs/>
                <w:sz w:val="22"/>
                <w:szCs w:val="22"/>
                <w:lang w:val="en-US"/>
              </w:rPr>
            </w:pPr>
          </w:p>
        </w:tc>
      </w:tr>
    </w:tbl>
    <w:p w:rsidR="006D2201" w:rsidRPr="0095029F" w:rsidP="008719DB" w14:paraId="3C56467F" w14:textId="77777777"/>
    <w:sectPr w:rsidSect="00DC036F">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C45643" w:rsidP="00835CEC" w14:paraId="5629F7D8" w14:textId="77777777">
      <w:r>
        <w:separator/>
      </w:r>
    </w:p>
    <w:p w:rsidR="00C45643" w14:paraId="2315FA5A" w14:textId="77777777"/>
  </w:endnote>
  <w:endnote w:type="continuationSeparator" w:id="1">
    <w:p w:rsidR="00C45643" w:rsidP="00835CEC" w14:paraId="277DCAA0" w14:textId="77777777">
      <w:r>
        <w:continuationSeparator/>
      </w:r>
    </w:p>
    <w:p w:rsidR="00C45643" w14:paraId="1FD327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45643" w:rsidP="00835CEC" w14:paraId="01D34DE3" w14:textId="77777777">
      <w:r>
        <w:separator/>
      </w:r>
    </w:p>
    <w:p w:rsidR="00C45643" w14:paraId="225F9BBD" w14:textId="77777777"/>
  </w:footnote>
  <w:footnote w:type="continuationSeparator" w:id="1">
    <w:p w:rsidR="00C45643" w:rsidP="00835CEC" w14:paraId="49906F0B" w14:textId="77777777">
      <w:r>
        <w:continuationSeparator/>
      </w:r>
    </w:p>
    <w:p w:rsidR="00C45643" w14:paraId="4500C7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016380458"/>
      <w:docPartObj>
        <w:docPartGallery w:val="Page Numbers (Top of Page)"/>
        <w:docPartUnique/>
      </w:docPartObj>
    </w:sdtPr>
    <w:sdtEndPr>
      <w:rPr>
        <w:sz w:val="24"/>
      </w:rPr>
    </w:sdtEndPr>
    <w:sdtContent>
      <w:p w:rsidR="00D90FD4" w:rsidRPr="00F040D1" w:rsidP="00F040D1" w14:paraId="443B8F99" w14:textId="3F84F399">
        <w:pPr>
          <w:pStyle w:val="Header"/>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2B4362">
          <w:rPr>
            <w:noProof/>
            <w:sz w:val="24"/>
          </w:rPr>
          <w:t>8</w:t>
        </w:r>
        <w:r w:rsidRPr="00514FD7">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F94CCC"/>
    <w:multiLevelType w:val="multilevel"/>
    <w:tmpl w:val="C25CC2EC"/>
    <w:lvl w:ilvl="0">
      <w:start w:val="1"/>
      <w:numFmt w:val="decimal"/>
      <w:pStyle w:val="a9"/>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0"/>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19"/>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28413C"/>
    <w:multiLevelType w:val="multilevel"/>
    <w:tmpl w:val="F968B5C0"/>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3"/>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8764A808"/>
    <w:styleLink w:val="a24"/>
    <w:lvl w:ilvl="0">
      <w:start w:val="1"/>
      <w:numFmt w:val="decimal"/>
      <w:pStyle w:val="11"/>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00"/>
      <w:isLgl/>
      <w:suff w:val="space"/>
      <w:lvlText w:val="%1.%2.%3.%4."/>
      <w:lvlJc w:val="left"/>
      <w:pPr>
        <w:ind w:left="0" w:firstLine="709"/>
      </w:pPr>
      <w:rPr>
        <w:rFonts w:hint="default"/>
      </w:rPr>
    </w:lvl>
    <w:lvl w:ilvl="4">
      <w:start w:val="1"/>
      <w:numFmt w:val="decimal"/>
      <w:pStyle w:val="50"/>
      <w:isLgl/>
      <w:suff w:val="space"/>
      <w:lvlText w:val="%1.%2.%3.%4.%5."/>
      <w:lvlJc w:val="left"/>
      <w:pPr>
        <w:ind w:left="0" w:firstLine="709"/>
      </w:pPr>
      <w:rPr>
        <w:rFonts w:hint="default"/>
      </w:rPr>
    </w:lvl>
    <w:lvl w:ilvl="5">
      <w:start w:val="1"/>
      <w:numFmt w:val="decimal"/>
      <w:pStyle w:val="6"/>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458A0619"/>
    <w:multiLevelType w:val="hybridMultilevel"/>
    <w:tmpl w:val="2DE40B06"/>
    <w:lvl w:ilvl="0">
      <w:start w:val="1"/>
      <w:numFmt w:val="decimal"/>
      <w:pStyle w:val="210"/>
      <w:lvlText w:val="%1."/>
      <w:lvlJc w:val="left"/>
      <w:pPr>
        <w:ind w:left="1429" w:hanging="360"/>
      </w:pPr>
      <w:rPr>
        <w:rFonts w:hint="default"/>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49714AD5"/>
    <w:multiLevelType w:val="multilevel"/>
    <w:tmpl w:val="EF70566E"/>
    <w:styleLink w:val="14"/>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98639D3"/>
    <w:multiLevelType w:val="multilevel"/>
    <w:tmpl w:val="C7E083F6"/>
    <w:styleLink w:val="a21"/>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95B61FD"/>
    <w:multiLevelType w:val="multilevel"/>
    <w:tmpl w:val="611263C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1"/>
  </w:num>
  <w:num w:numId="4">
    <w:abstractNumId w:val="1"/>
  </w:num>
  <w:num w:numId="5">
    <w:abstractNumId w:val="5"/>
  </w:num>
  <w:num w:numId="6">
    <w:abstractNumId w:val="9"/>
  </w:num>
  <w:num w:numId="7">
    <w:abstractNumId w:val="7"/>
  </w:num>
  <w:num w:numId="8">
    <w:abstractNumId w:val="3"/>
  </w:num>
  <w:num w:numId="9">
    <w:abstractNumId w:val="10"/>
  </w:num>
  <w:num w:numId="10">
    <w:abstractNumId w:val="12"/>
  </w:num>
  <w:num w:numId="11">
    <w:abstractNumId w:val="6"/>
  </w:num>
  <w:num w:numId="12">
    <w:abstractNumId w:val="4"/>
  </w:num>
  <w:num w:numId="13">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4">
    <w:abstractNumId w:val="8"/>
  </w:num>
  <w:num w:numId="15">
    <w:abstractNumId w:val="7"/>
    <w:lvlOverride w:ilvl="2">
      <w:lvl w:ilvl="2">
        <w:start w:val="1"/>
        <w:numFmt w:val="decimal"/>
        <w:pStyle w:val="3"/>
        <w:isLgl/>
        <w:suff w:val="space"/>
        <w:lvlText w:val="%1.%2.%3."/>
        <w:lvlJc w:val="left"/>
        <w:pPr>
          <w:ind w:left="0" w:firstLine="709"/>
        </w:pPr>
        <w:rPr>
          <w:rFonts w:hint="default"/>
          <w:i w:val="0"/>
          <w:iCs/>
        </w:rPr>
      </w:lvl>
    </w:lvlOverride>
  </w:num>
  <w:num w:numId="16">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7">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8">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9">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20">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Гаврилова Александра Олеговна">
    <w15:presenceInfo w15:providerId="AD" w15:userId="S-1-5-21-885190686-2150402424-1814126941-9210"/>
  </w15:person>
  <w15:person w15:author="Харитонова Ольга Вениаминовна">
    <w15:presenceInfo w15:providerId="AD" w15:userId="S-1-5-21-885190686-2150402424-1814126941-9817"/>
  </w15:person>
  <w15:person w15:author="Максимова Екатерина Александровна">
    <w15:presenceInfo w15:providerId="None" w15:userId="Максимова Екатерина Александровна"/>
  </w15:person>
  <w15:person w15:author="Михайлова Анна Григорьевна">
    <w15:presenceInfo w15:providerId="AD" w15:userId="S-1-5-21-885190686-2150402424-1814126941-6394"/>
  </w15:person>
  <w15:person w15:author="Иванова Анна Алексеевна">
    <w15:presenceInfo w15:providerId="None" w15:userId="Иванова Анна Алексеевна"/>
  </w15:person>
  <w15:person w15:author="Сафиуллова Лилия Дамировна">
    <w15:presenceInfo w15:providerId="AD" w15:userId="S-1-5-21-885190686-2150402424-1814126941-9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isplayBackgroundShape/>
  <w:stylePaneFormatFilter w:val="1728" w:allStyles="0" w:alternateStyleNames="0" w:clearFormatting="1" w:customStyles="0" w:directFormattingOnNumbering="1" w:directFormattingOnParagraphs="1" w:directFormattingOnRuns="1" w:directFormattingOnTables="0" w:headingStyles="1" w:latentStyles="0" w:numberingStyles="0" w:stylesInUse="1" w:tableStyles="0" w:top3HeadingStyles="0" w:visibleStyles="0"/>
  <w:stylePaneSortMethod w:val="type"/>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01"/>
    <w:rsid w:val="00000CA0"/>
    <w:rsid w:val="00001EBE"/>
    <w:rsid w:val="000021C4"/>
    <w:rsid w:val="0000517B"/>
    <w:rsid w:val="00007124"/>
    <w:rsid w:val="00010CA3"/>
    <w:rsid w:val="0001144C"/>
    <w:rsid w:val="00011B6C"/>
    <w:rsid w:val="00011C21"/>
    <w:rsid w:val="00013E71"/>
    <w:rsid w:val="00014082"/>
    <w:rsid w:val="000158E4"/>
    <w:rsid w:val="00024EF4"/>
    <w:rsid w:val="0002511D"/>
    <w:rsid w:val="0003798F"/>
    <w:rsid w:val="000417F1"/>
    <w:rsid w:val="00041B34"/>
    <w:rsid w:val="000423D6"/>
    <w:rsid w:val="000451DB"/>
    <w:rsid w:val="00045B7B"/>
    <w:rsid w:val="00050D12"/>
    <w:rsid w:val="00051A55"/>
    <w:rsid w:val="00054555"/>
    <w:rsid w:val="00055814"/>
    <w:rsid w:val="00056151"/>
    <w:rsid w:val="00056B90"/>
    <w:rsid w:val="00057240"/>
    <w:rsid w:val="00057E07"/>
    <w:rsid w:val="0006055F"/>
    <w:rsid w:val="0006552C"/>
    <w:rsid w:val="00066096"/>
    <w:rsid w:val="000711C1"/>
    <w:rsid w:val="00071887"/>
    <w:rsid w:val="00073D49"/>
    <w:rsid w:val="00074A61"/>
    <w:rsid w:val="000762F0"/>
    <w:rsid w:val="00080177"/>
    <w:rsid w:val="000806E1"/>
    <w:rsid w:val="000823F4"/>
    <w:rsid w:val="0008336A"/>
    <w:rsid w:val="0008583E"/>
    <w:rsid w:val="00087786"/>
    <w:rsid w:val="00087C46"/>
    <w:rsid w:val="00092D78"/>
    <w:rsid w:val="00095BB1"/>
    <w:rsid w:val="00095D03"/>
    <w:rsid w:val="00095FE7"/>
    <w:rsid w:val="000A2187"/>
    <w:rsid w:val="000A3838"/>
    <w:rsid w:val="000B064A"/>
    <w:rsid w:val="000B26F5"/>
    <w:rsid w:val="000B785B"/>
    <w:rsid w:val="000C1AC2"/>
    <w:rsid w:val="000C5A9C"/>
    <w:rsid w:val="000C76B3"/>
    <w:rsid w:val="000D036A"/>
    <w:rsid w:val="000D0E0B"/>
    <w:rsid w:val="000D0E57"/>
    <w:rsid w:val="000D2212"/>
    <w:rsid w:val="000D4FBF"/>
    <w:rsid w:val="000D7B5A"/>
    <w:rsid w:val="000E04C8"/>
    <w:rsid w:val="000E1CAC"/>
    <w:rsid w:val="000E3930"/>
    <w:rsid w:val="000E3E95"/>
    <w:rsid w:val="000E4626"/>
    <w:rsid w:val="000E6272"/>
    <w:rsid w:val="000E65F6"/>
    <w:rsid w:val="000E7069"/>
    <w:rsid w:val="000F048D"/>
    <w:rsid w:val="000F15EC"/>
    <w:rsid w:val="000F29D2"/>
    <w:rsid w:val="000F79D7"/>
    <w:rsid w:val="00100D6F"/>
    <w:rsid w:val="00107D89"/>
    <w:rsid w:val="00110C13"/>
    <w:rsid w:val="001116E0"/>
    <w:rsid w:val="00111D2F"/>
    <w:rsid w:val="00115296"/>
    <w:rsid w:val="00120DBA"/>
    <w:rsid w:val="00122762"/>
    <w:rsid w:val="001232F6"/>
    <w:rsid w:val="00127612"/>
    <w:rsid w:val="00132EE3"/>
    <w:rsid w:val="0013624E"/>
    <w:rsid w:val="00142651"/>
    <w:rsid w:val="001430A8"/>
    <w:rsid w:val="00143673"/>
    <w:rsid w:val="00152260"/>
    <w:rsid w:val="0015636E"/>
    <w:rsid w:val="00156A53"/>
    <w:rsid w:val="001645A5"/>
    <w:rsid w:val="00165038"/>
    <w:rsid w:val="0017048E"/>
    <w:rsid w:val="00172425"/>
    <w:rsid w:val="001828AE"/>
    <w:rsid w:val="00183C1D"/>
    <w:rsid w:val="00184180"/>
    <w:rsid w:val="00184FD9"/>
    <w:rsid w:val="00185CEE"/>
    <w:rsid w:val="0018657E"/>
    <w:rsid w:val="00186BEF"/>
    <w:rsid w:val="00190C13"/>
    <w:rsid w:val="001A3A8E"/>
    <w:rsid w:val="001A58C0"/>
    <w:rsid w:val="001B12D6"/>
    <w:rsid w:val="001B1947"/>
    <w:rsid w:val="001B249E"/>
    <w:rsid w:val="001B3476"/>
    <w:rsid w:val="001B348F"/>
    <w:rsid w:val="001B5371"/>
    <w:rsid w:val="001B5E23"/>
    <w:rsid w:val="001C08EE"/>
    <w:rsid w:val="001C0967"/>
    <w:rsid w:val="001C4F35"/>
    <w:rsid w:val="001C671A"/>
    <w:rsid w:val="001C6D90"/>
    <w:rsid w:val="001D2A2A"/>
    <w:rsid w:val="001D2F76"/>
    <w:rsid w:val="001D3FC8"/>
    <w:rsid w:val="001D598B"/>
    <w:rsid w:val="001D70A4"/>
    <w:rsid w:val="001E4046"/>
    <w:rsid w:val="001E408F"/>
    <w:rsid w:val="001F28E9"/>
    <w:rsid w:val="001F2BCA"/>
    <w:rsid w:val="00200467"/>
    <w:rsid w:val="00203153"/>
    <w:rsid w:val="0020444A"/>
    <w:rsid w:val="00205366"/>
    <w:rsid w:val="00215AE8"/>
    <w:rsid w:val="002170CE"/>
    <w:rsid w:val="0021797F"/>
    <w:rsid w:val="00217A4E"/>
    <w:rsid w:val="00220EFB"/>
    <w:rsid w:val="002228D3"/>
    <w:rsid w:val="002230B6"/>
    <w:rsid w:val="0022746F"/>
    <w:rsid w:val="002276D8"/>
    <w:rsid w:val="00230BE4"/>
    <w:rsid w:val="0023184E"/>
    <w:rsid w:val="00232B85"/>
    <w:rsid w:val="002401C0"/>
    <w:rsid w:val="00243E15"/>
    <w:rsid w:val="00244A62"/>
    <w:rsid w:val="00245E9F"/>
    <w:rsid w:val="002461D0"/>
    <w:rsid w:val="002518E4"/>
    <w:rsid w:val="00256554"/>
    <w:rsid w:val="00256DB9"/>
    <w:rsid w:val="002633C6"/>
    <w:rsid w:val="00263D74"/>
    <w:rsid w:val="00263EA0"/>
    <w:rsid w:val="00264B3D"/>
    <w:rsid w:val="00267A22"/>
    <w:rsid w:val="00271342"/>
    <w:rsid w:val="00281228"/>
    <w:rsid w:val="00284A81"/>
    <w:rsid w:val="0028702E"/>
    <w:rsid w:val="0028789C"/>
    <w:rsid w:val="002900DB"/>
    <w:rsid w:val="00292FC9"/>
    <w:rsid w:val="002A230E"/>
    <w:rsid w:val="002A7636"/>
    <w:rsid w:val="002B4362"/>
    <w:rsid w:val="002B6D6D"/>
    <w:rsid w:val="002C08A6"/>
    <w:rsid w:val="002C09F1"/>
    <w:rsid w:val="002C1713"/>
    <w:rsid w:val="002C17DE"/>
    <w:rsid w:val="002C258B"/>
    <w:rsid w:val="002C5222"/>
    <w:rsid w:val="002C72A3"/>
    <w:rsid w:val="002D24A6"/>
    <w:rsid w:val="002D2B2C"/>
    <w:rsid w:val="002D50BD"/>
    <w:rsid w:val="002D6CD9"/>
    <w:rsid w:val="002E3551"/>
    <w:rsid w:val="002E3C4F"/>
    <w:rsid w:val="002E4996"/>
    <w:rsid w:val="002E66FE"/>
    <w:rsid w:val="002F2B77"/>
    <w:rsid w:val="002F7140"/>
    <w:rsid w:val="0030078A"/>
    <w:rsid w:val="00300916"/>
    <w:rsid w:val="0030112D"/>
    <w:rsid w:val="0030202A"/>
    <w:rsid w:val="003023C9"/>
    <w:rsid w:val="00303481"/>
    <w:rsid w:val="003106C6"/>
    <w:rsid w:val="00311B8B"/>
    <w:rsid w:val="003170DD"/>
    <w:rsid w:val="0032052E"/>
    <w:rsid w:val="00321A73"/>
    <w:rsid w:val="00327AE2"/>
    <w:rsid w:val="00333745"/>
    <w:rsid w:val="003342A1"/>
    <w:rsid w:val="003357DF"/>
    <w:rsid w:val="003472A1"/>
    <w:rsid w:val="00350B3D"/>
    <w:rsid w:val="00351601"/>
    <w:rsid w:val="003609E1"/>
    <w:rsid w:val="00362FD3"/>
    <w:rsid w:val="00363756"/>
    <w:rsid w:val="00364B5D"/>
    <w:rsid w:val="003666AB"/>
    <w:rsid w:val="00374A81"/>
    <w:rsid w:val="003751C4"/>
    <w:rsid w:val="00376A84"/>
    <w:rsid w:val="00376FAF"/>
    <w:rsid w:val="00380322"/>
    <w:rsid w:val="00380594"/>
    <w:rsid w:val="0038079D"/>
    <w:rsid w:val="0038370E"/>
    <w:rsid w:val="00390F4D"/>
    <w:rsid w:val="00392305"/>
    <w:rsid w:val="00393FA6"/>
    <w:rsid w:val="00394403"/>
    <w:rsid w:val="00396122"/>
    <w:rsid w:val="003A16A8"/>
    <w:rsid w:val="003A62BF"/>
    <w:rsid w:val="003B0359"/>
    <w:rsid w:val="003B39D4"/>
    <w:rsid w:val="003B69D0"/>
    <w:rsid w:val="003C24FC"/>
    <w:rsid w:val="003C4529"/>
    <w:rsid w:val="003D0314"/>
    <w:rsid w:val="003D03E7"/>
    <w:rsid w:val="003D1BFF"/>
    <w:rsid w:val="003D1C27"/>
    <w:rsid w:val="003D284F"/>
    <w:rsid w:val="003D52B7"/>
    <w:rsid w:val="003E01DD"/>
    <w:rsid w:val="003E17FD"/>
    <w:rsid w:val="003F2BC3"/>
    <w:rsid w:val="003F515A"/>
    <w:rsid w:val="003F7933"/>
    <w:rsid w:val="00400DE7"/>
    <w:rsid w:val="00400F16"/>
    <w:rsid w:val="00402F5F"/>
    <w:rsid w:val="00405EED"/>
    <w:rsid w:val="00407F98"/>
    <w:rsid w:val="00410B6E"/>
    <w:rsid w:val="00415000"/>
    <w:rsid w:val="00415517"/>
    <w:rsid w:val="00424B47"/>
    <w:rsid w:val="004304C9"/>
    <w:rsid w:val="00431A13"/>
    <w:rsid w:val="00436874"/>
    <w:rsid w:val="00453453"/>
    <w:rsid w:val="0045494C"/>
    <w:rsid w:val="00457243"/>
    <w:rsid w:val="0046048E"/>
    <w:rsid w:val="00460C18"/>
    <w:rsid w:val="00464CEA"/>
    <w:rsid w:val="00470611"/>
    <w:rsid w:val="00471E58"/>
    <w:rsid w:val="00473182"/>
    <w:rsid w:val="0047341E"/>
    <w:rsid w:val="00476610"/>
    <w:rsid w:val="00480CA0"/>
    <w:rsid w:val="00482916"/>
    <w:rsid w:val="00482D11"/>
    <w:rsid w:val="00483306"/>
    <w:rsid w:val="0048351F"/>
    <w:rsid w:val="00484DEA"/>
    <w:rsid w:val="00491924"/>
    <w:rsid w:val="004930B4"/>
    <w:rsid w:val="00495429"/>
    <w:rsid w:val="00496197"/>
    <w:rsid w:val="004964ED"/>
    <w:rsid w:val="004A406A"/>
    <w:rsid w:val="004A7F99"/>
    <w:rsid w:val="004B07CE"/>
    <w:rsid w:val="004B4D4C"/>
    <w:rsid w:val="004B78AB"/>
    <w:rsid w:val="004C161C"/>
    <w:rsid w:val="004C20D2"/>
    <w:rsid w:val="004C6F85"/>
    <w:rsid w:val="004D3463"/>
    <w:rsid w:val="004D4A21"/>
    <w:rsid w:val="004D677E"/>
    <w:rsid w:val="004D7508"/>
    <w:rsid w:val="004E14F5"/>
    <w:rsid w:val="004E214E"/>
    <w:rsid w:val="004E4E7E"/>
    <w:rsid w:val="004E51A3"/>
    <w:rsid w:val="004E7C7F"/>
    <w:rsid w:val="004F1421"/>
    <w:rsid w:val="004F4371"/>
    <w:rsid w:val="004F5E92"/>
    <w:rsid w:val="004F7871"/>
    <w:rsid w:val="004F79AA"/>
    <w:rsid w:val="00502128"/>
    <w:rsid w:val="00506105"/>
    <w:rsid w:val="00506A98"/>
    <w:rsid w:val="00510BDF"/>
    <w:rsid w:val="00511FBD"/>
    <w:rsid w:val="005146E0"/>
    <w:rsid w:val="00514FD7"/>
    <w:rsid w:val="00517576"/>
    <w:rsid w:val="00520174"/>
    <w:rsid w:val="0052111A"/>
    <w:rsid w:val="00521CE3"/>
    <w:rsid w:val="005227CB"/>
    <w:rsid w:val="005231FA"/>
    <w:rsid w:val="00524150"/>
    <w:rsid w:val="00524BB8"/>
    <w:rsid w:val="005267BD"/>
    <w:rsid w:val="00531978"/>
    <w:rsid w:val="005334D4"/>
    <w:rsid w:val="00533911"/>
    <w:rsid w:val="00541A8C"/>
    <w:rsid w:val="00541E7E"/>
    <w:rsid w:val="0054371D"/>
    <w:rsid w:val="00543FB7"/>
    <w:rsid w:val="00546D61"/>
    <w:rsid w:val="005472E7"/>
    <w:rsid w:val="00552E88"/>
    <w:rsid w:val="0055559E"/>
    <w:rsid w:val="005563C7"/>
    <w:rsid w:val="005564FD"/>
    <w:rsid w:val="00561EC6"/>
    <w:rsid w:val="005645BE"/>
    <w:rsid w:val="00567E62"/>
    <w:rsid w:val="005725F8"/>
    <w:rsid w:val="00572BB5"/>
    <w:rsid w:val="005731B0"/>
    <w:rsid w:val="00574BD5"/>
    <w:rsid w:val="005764BB"/>
    <w:rsid w:val="005822A2"/>
    <w:rsid w:val="00582382"/>
    <w:rsid w:val="00584945"/>
    <w:rsid w:val="00585EF7"/>
    <w:rsid w:val="00587753"/>
    <w:rsid w:val="00587F51"/>
    <w:rsid w:val="005930AC"/>
    <w:rsid w:val="00594040"/>
    <w:rsid w:val="005944F1"/>
    <w:rsid w:val="00594DE4"/>
    <w:rsid w:val="005A3100"/>
    <w:rsid w:val="005A5609"/>
    <w:rsid w:val="005A5BA3"/>
    <w:rsid w:val="005A62AA"/>
    <w:rsid w:val="005A7354"/>
    <w:rsid w:val="005A7BC6"/>
    <w:rsid w:val="005B000D"/>
    <w:rsid w:val="005C174D"/>
    <w:rsid w:val="005C2BC8"/>
    <w:rsid w:val="005D3894"/>
    <w:rsid w:val="005E0FCA"/>
    <w:rsid w:val="005E1341"/>
    <w:rsid w:val="005E1DE9"/>
    <w:rsid w:val="005E1FF0"/>
    <w:rsid w:val="005E38D1"/>
    <w:rsid w:val="005E71FE"/>
    <w:rsid w:val="005F0C6D"/>
    <w:rsid w:val="005F6485"/>
    <w:rsid w:val="00600BD1"/>
    <w:rsid w:val="0060119C"/>
    <w:rsid w:val="00602F24"/>
    <w:rsid w:val="006066C4"/>
    <w:rsid w:val="00610804"/>
    <w:rsid w:val="00610DBB"/>
    <w:rsid w:val="00610EF1"/>
    <w:rsid w:val="00613B44"/>
    <w:rsid w:val="006205D2"/>
    <w:rsid w:val="00621C4C"/>
    <w:rsid w:val="006233B5"/>
    <w:rsid w:val="00623FBA"/>
    <w:rsid w:val="00625B85"/>
    <w:rsid w:val="006269DD"/>
    <w:rsid w:val="00632023"/>
    <w:rsid w:val="00635A0C"/>
    <w:rsid w:val="00636339"/>
    <w:rsid w:val="00637150"/>
    <w:rsid w:val="006443DD"/>
    <w:rsid w:val="006509CA"/>
    <w:rsid w:val="00651BC4"/>
    <w:rsid w:val="00652D9A"/>
    <w:rsid w:val="006547DE"/>
    <w:rsid w:val="00660A8E"/>
    <w:rsid w:val="006636A4"/>
    <w:rsid w:val="00670768"/>
    <w:rsid w:val="006720FE"/>
    <w:rsid w:val="006742D5"/>
    <w:rsid w:val="006757D3"/>
    <w:rsid w:val="00675EA3"/>
    <w:rsid w:val="00677D11"/>
    <w:rsid w:val="00684BCE"/>
    <w:rsid w:val="00686B0E"/>
    <w:rsid w:val="006929BE"/>
    <w:rsid w:val="0069378F"/>
    <w:rsid w:val="006956D2"/>
    <w:rsid w:val="006A3791"/>
    <w:rsid w:val="006A5E7F"/>
    <w:rsid w:val="006A5E83"/>
    <w:rsid w:val="006B7842"/>
    <w:rsid w:val="006C1258"/>
    <w:rsid w:val="006C54EE"/>
    <w:rsid w:val="006C725C"/>
    <w:rsid w:val="006D0F1F"/>
    <w:rsid w:val="006D2201"/>
    <w:rsid w:val="006D3187"/>
    <w:rsid w:val="006D558F"/>
    <w:rsid w:val="006D5602"/>
    <w:rsid w:val="006F30E4"/>
    <w:rsid w:val="007016A8"/>
    <w:rsid w:val="0070408F"/>
    <w:rsid w:val="00712D54"/>
    <w:rsid w:val="00713439"/>
    <w:rsid w:val="00715A9C"/>
    <w:rsid w:val="00720C50"/>
    <w:rsid w:val="00722853"/>
    <w:rsid w:val="00722EE3"/>
    <w:rsid w:val="00726554"/>
    <w:rsid w:val="0072759D"/>
    <w:rsid w:val="00727AB0"/>
    <w:rsid w:val="00730FB4"/>
    <w:rsid w:val="007316C7"/>
    <w:rsid w:val="00734AA4"/>
    <w:rsid w:val="00736643"/>
    <w:rsid w:val="00745731"/>
    <w:rsid w:val="007461EF"/>
    <w:rsid w:val="007478F3"/>
    <w:rsid w:val="00750275"/>
    <w:rsid w:val="007542D8"/>
    <w:rsid w:val="00757F26"/>
    <w:rsid w:val="00763F5D"/>
    <w:rsid w:val="00765FFE"/>
    <w:rsid w:val="00767500"/>
    <w:rsid w:val="00770FF8"/>
    <w:rsid w:val="0077348B"/>
    <w:rsid w:val="00781350"/>
    <w:rsid w:val="00791963"/>
    <w:rsid w:val="00792E73"/>
    <w:rsid w:val="00794BFA"/>
    <w:rsid w:val="00794C6F"/>
    <w:rsid w:val="007A1771"/>
    <w:rsid w:val="007A7636"/>
    <w:rsid w:val="007B0CA0"/>
    <w:rsid w:val="007B3A7E"/>
    <w:rsid w:val="007B6F98"/>
    <w:rsid w:val="007C5843"/>
    <w:rsid w:val="007D37BD"/>
    <w:rsid w:val="007D7693"/>
    <w:rsid w:val="007D7CF9"/>
    <w:rsid w:val="007E26C2"/>
    <w:rsid w:val="007E5078"/>
    <w:rsid w:val="007E53B0"/>
    <w:rsid w:val="007F2048"/>
    <w:rsid w:val="007F42F4"/>
    <w:rsid w:val="007F4864"/>
    <w:rsid w:val="007F4DCE"/>
    <w:rsid w:val="007F5310"/>
    <w:rsid w:val="007F5CAC"/>
    <w:rsid w:val="00801E17"/>
    <w:rsid w:val="00807F6E"/>
    <w:rsid w:val="00810FC6"/>
    <w:rsid w:val="00811159"/>
    <w:rsid w:val="00814E33"/>
    <w:rsid w:val="00814E53"/>
    <w:rsid w:val="00815E3E"/>
    <w:rsid w:val="0082354E"/>
    <w:rsid w:val="0082518A"/>
    <w:rsid w:val="00831167"/>
    <w:rsid w:val="00833349"/>
    <w:rsid w:val="00833425"/>
    <w:rsid w:val="00834A9D"/>
    <w:rsid w:val="00835CEC"/>
    <w:rsid w:val="008365C7"/>
    <w:rsid w:val="00843F11"/>
    <w:rsid w:val="00845A56"/>
    <w:rsid w:val="00845A7A"/>
    <w:rsid w:val="00846269"/>
    <w:rsid w:val="008471A4"/>
    <w:rsid w:val="008505DE"/>
    <w:rsid w:val="008506F7"/>
    <w:rsid w:val="00856B08"/>
    <w:rsid w:val="00856C5E"/>
    <w:rsid w:val="0086043B"/>
    <w:rsid w:val="008629BB"/>
    <w:rsid w:val="00865152"/>
    <w:rsid w:val="008670F9"/>
    <w:rsid w:val="00870090"/>
    <w:rsid w:val="008719DB"/>
    <w:rsid w:val="0087299A"/>
    <w:rsid w:val="00872DC9"/>
    <w:rsid w:val="00873215"/>
    <w:rsid w:val="008736A0"/>
    <w:rsid w:val="00873BDE"/>
    <w:rsid w:val="00875BE1"/>
    <w:rsid w:val="00882276"/>
    <w:rsid w:val="0088326F"/>
    <w:rsid w:val="008856CC"/>
    <w:rsid w:val="008868EF"/>
    <w:rsid w:val="0088711D"/>
    <w:rsid w:val="00891458"/>
    <w:rsid w:val="00893B9B"/>
    <w:rsid w:val="00896B8C"/>
    <w:rsid w:val="00897B22"/>
    <w:rsid w:val="008A0585"/>
    <w:rsid w:val="008A45A8"/>
    <w:rsid w:val="008A4793"/>
    <w:rsid w:val="008B1794"/>
    <w:rsid w:val="008B319D"/>
    <w:rsid w:val="008B5CDB"/>
    <w:rsid w:val="008C049D"/>
    <w:rsid w:val="008C060B"/>
    <w:rsid w:val="008C0A15"/>
    <w:rsid w:val="008D0103"/>
    <w:rsid w:val="008D211A"/>
    <w:rsid w:val="008D2167"/>
    <w:rsid w:val="008D2A06"/>
    <w:rsid w:val="008D5B0F"/>
    <w:rsid w:val="008D6157"/>
    <w:rsid w:val="008D7E3C"/>
    <w:rsid w:val="008E26D4"/>
    <w:rsid w:val="008E2C10"/>
    <w:rsid w:val="008E3F60"/>
    <w:rsid w:val="008E63C1"/>
    <w:rsid w:val="008E685C"/>
    <w:rsid w:val="008F4883"/>
    <w:rsid w:val="008F6593"/>
    <w:rsid w:val="008F67EA"/>
    <w:rsid w:val="008F6B0D"/>
    <w:rsid w:val="00900BB6"/>
    <w:rsid w:val="00905F6B"/>
    <w:rsid w:val="00910F12"/>
    <w:rsid w:val="00911220"/>
    <w:rsid w:val="009137B9"/>
    <w:rsid w:val="009175A9"/>
    <w:rsid w:val="0092069F"/>
    <w:rsid w:val="00923C9F"/>
    <w:rsid w:val="00924DB6"/>
    <w:rsid w:val="0092638A"/>
    <w:rsid w:val="00926CEE"/>
    <w:rsid w:val="009348DE"/>
    <w:rsid w:val="009358A3"/>
    <w:rsid w:val="00942511"/>
    <w:rsid w:val="00947285"/>
    <w:rsid w:val="0095029F"/>
    <w:rsid w:val="0095101F"/>
    <w:rsid w:val="00952B85"/>
    <w:rsid w:val="0095779E"/>
    <w:rsid w:val="0096040E"/>
    <w:rsid w:val="00967CD7"/>
    <w:rsid w:val="0097551B"/>
    <w:rsid w:val="00976858"/>
    <w:rsid w:val="0098230F"/>
    <w:rsid w:val="00985B9E"/>
    <w:rsid w:val="00986484"/>
    <w:rsid w:val="009874C3"/>
    <w:rsid w:val="009909C8"/>
    <w:rsid w:val="00990F26"/>
    <w:rsid w:val="0099433A"/>
    <w:rsid w:val="00994825"/>
    <w:rsid w:val="009A14B3"/>
    <w:rsid w:val="009A180A"/>
    <w:rsid w:val="009A2186"/>
    <w:rsid w:val="009A2794"/>
    <w:rsid w:val="009A4AD8"/>
    <w:rsid w:val="009A6BF8"/>
    <w:rsid w:val="009B3BCC"/>
    <w:rsid w:val="009B3D80"/>
    <w:rsid w:val="009B6A4A"/>
    <w:rsid w:val="009B7B5A"/>
    <w:rsid w:val="009C0FFA"/>
    <w:rsid w:val="009D10A4"/>
    <w:rsid w:val="009D347A"/>
    <w:rsid w:val="009D3E7E"/>
    <w:rsid w:val="009D4144"/>
    <w:rsid w:val="009E0324"/>
    <w:rsid w:val="009E1BE1"/>
    <w:rsid w:val="009E39EB"/>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46211"/>
    <w:rsid w:val="00A5028A"/>
    <w:rsid w:val="00A5048F"/>
    <w:rsid w:val="00A52AC2"/>
    <w:rsid w:val="00A541A0"/>
    <w:rsid w:val="00A561DA"/>
    <w:rsid w:val="00A57C4F"/>
    <w:rsid w:val="00A63046"/>
    <w:rsid w:val="00A657E3"/>
    <w:rsid w:val="00A659AD"/>
    <w:rsid w:val="00A71B50"/>
    <w:rsid w:val="00A72261"/>
    <w:rsid w:val="00A76FE4"/>
    <w:rsid w:val="00A8089C"/>
    <w:rsid w:val="00A81310"/>
    <w:rsid w:val="00A81856"/>
    <w:rsid w:val="00A81E65"/>
    <w:rsid w:val="00A825E9"/>
    <w:rsid w:val="00A842C2"/>
    <w:rsid w:val="00A8471D"/>
    <w:rsid w:val="00A903E1"/>
    <w:rsid w:val="00A92AC5"/>
    <w:rsid w:val="00A93C60"/>
    <w:rsid w:val="00A97CA1"/>
    <w:rsid w:val="00AA1C26"/>
    <w:rsid w:val="00AA499D"/>
    <w:rsid w:val="00AA7B61"/>
    <w:rsid w:val="00AB15A8"/>
    <w:rsid w:val="00AB3DAD"/>
    <w:rsid w:val="00AB61D3"/>
    <w:rsid w:val="00AB6A38"/>
    <w:rsid w:val="00AB7AF0"/>
    <w:rsid w:val="00AC054B"/>
    <w:rsid w:val="00AC14E8"/>
    <w:rsid w:val="00AC1954"/>
    <w:rsid w:val="00AC3DF3"/>
    <w:rsid w:val="00AC3FEC"/>
    <w:rsid w:val="00AC45C1"/>
    <w:rsid w:val="00AC72C6"/>
    <w:rsid w:val="00AD30F7"/>
    <w:rsid w:val="00AD4606"/>
    <w:rsid w:val="00AD55BD"/>
    <w:rsid w:val="00AD6C13"/>
    <w:rsid w:val="00AD741B"/>
    <w:rsid w:val="00AE2366"/>
    <w:rsid w:val="00AE4CDF"/>
    <w:rsid w:val="00AE66A2"/>
    <w:rsid w:val="00AE6C43"/>
    <w:rsid w:val="00AF16D9"/>
    <w:rsid w:val="00AF1925"/>
    <w:rsid w:val="00AF3062"/>
    <w:rsid w:val="00AF4CF1"/>
    <w:rsid w:val="00AF7DEE"/>
    <w:rsid w:val="00B030F4"/>
    <w:rsid w:val="00B068FB"/>
    <w:rsid w:val="00B1140D"/>
    <w:rsid w:val="00B142D4"/>
    <w:rsid w:val="00B16C8E"/>
    <w:rsid w:val="00B212D9"/>
    <w:rsid w:val="00B242D4"/>
    <w:rsid w:val="00B25F66"/>
    <w:rsid w:val="00B27ED7"/>
    <w:rsid w:val="00B27EDA"/>
    <w:rsid w:val="00B310E1"/>
    <w:rsid w:val="00B31E7F"/>
    <w:rsid w:val="00B32E99"/>
    <w:rsid w:val="00B33571"/>
    <w:rsid w:val="00B35744"/>
    <w:rsid w:val="00B361EE"/>
    <w:rsid w:val="00B3651B"/>
    <w:rsid w:val="00B40117"/>
    <w:rsid w:val="00B5623A"/>
    <w:rsid w:val="00B64468"/>
    <w:rsid w:val="00B64EF1"/>
    <w:rsid w:val="00B65B36"/>
    <w:rsid w:val="00B66C5F"/>
    <w:rsid w:val="00B70B03"/>
    <w:rsid w:val="00B747B2"/>
    <w:rsid w:val="00B761B8"/>
    <w:rsid w:val="00B80BDC"/>
    <w:rsid w:val="00B822C4"/>
    <w:rsid w:val="00B83727"/>
    <w:rsid w:val="00B85F53"/>
    <w:rsid w:val="00B918D4"/>
    <w:rsid w:val="00B96158"/>
    <w:rsid w:val="00B96DE4"/>
    <w:rsid w:val="00B96F0C"/>
    <w:rsid w:val="00BA24E2"/>
    <w:rsid w:val="00BA3F68"/>
    <w:rsid w:val="00BA3FB1"/>
    <w:rsid w:val="00BA7BEF"/>
    <w:rsid w:val="00BB332B"/>
    <w:rsid w:val="00BB713D"/>
    <w:rsid w:val="00BC052E"/>
    <w:rsid w:val="00BC0CB5"/>
    <w:rsid w:val="00BC1E33"/>
    <w:rsid w:val="00BC2A57"/>
    <w:rsid w:val="00BC2B08"/>
    <w:rsid w:val="00BC36F4"/>
    <w:rsid w:val="00BC506A"/>
    <w:rsid w:val="00BC5322"/>
    <w:rsid w:val="00BC55EA"/>
    <w:rsid w:val="00BC6A1E"/>
    <w:rsid w:val="00BD05E8"/>
    <w:rsid w:val="00BD243E"/>
    <w:rsid w:val="00BD6CEE"/>
    <w:rsid w:val="00BD770B"/>
    <w:rsid w:val="00BE23FF"/>
    <w:rsid w:val="00BE30EB"/>
    <w:rsid w:val="00BE594A"/>
    <w:rsid w:val="00BE695D"/>
    <w:rsid w:val="00BE7232"/>
    <w:rsid w:val="00BF0B6C"/>
    <w:rsid w:val="00BF262A"/>
    <w:rsid w:val="00BF2A51"/>
    <w:rsid w:val="00BF2D23"/>
    <w:rsid w:val="00BF4854"/>
    <w:rsid w:val="00BF7892"/>
    <w:rsid w:val="00BF7BF0"/>
    <w:rsid w:val="00C00E0F"/>
    <w:rsid w:val="00C0135B"/>
    <w:rsid w:val="00C06B6F"/>
    <w:rsid w:val="00C12D65"/>
    <w:rsid w:val="00C142AD"/>
    <w:rsid w:val="00C146D3"/>
    <w:rsid w:val="00C17C78"/>
    <w:rsid w:val="00C21B36"/>
    <w:rsid w:val="00C22940"/>
    <w:rsid w:val="00C31AA0"/>
    <w:rsid w:val="00C33D01"/>
    <w:rsid w:val="00C34B1D"/>
    <w:rsid w:val="00C34EAA"/>
    <w:rsid w:val="00C419CC"/>
    <w:rsid w:val="00C4274D"/>
    <w:rsid w:val="00C43241"/>
    <w:rsid w:val="00C44683"/>
    <w:rsid w:val="00C4490D"/>
    <w:rsid w:val="00C45485"/>
    <w:rsid w:val="00C45565"/>
    <w:rsid w:val="00C45643"/>
    <w:rsid w:val="00C50E62"/>
    <w:rsid w:val="00C53ADC"/>
    <w:rsid w:val="00C53FE9"/>
    <w:rsid w:val="00C6012A"/>
    <w:rsid w:val="00C603F8"/>
    <w:rsid w:val="00C61820"/>
    <w:rsid w:val="00C6304B"/>
    <w:rsid w:val="00C6320B"/>
    <w:rsid w:val="00C63EB8"/>
    <w:rsid w:val="00C6467B"/>
    <w:rsid w:val="00C675CC"/>
    <w:rsid w:val="00C67D76"/>
    <w:rsid w:val="00C7280C"/>
    <w:rsid w:val="00C767CB"/>
    <w:rsid w:val="00C81A88"/>
    <w:rsid w:val="00C81BFF"/>
    <w:rsid w:val="00C827FE"/>
    <w:rsid w:val="00C85B49"/>
    <w:rsid w:val="00C907F4"/>
    <w:rsid w:val="00C9342E"/>
    <w:rsid w:val="00C9383C"/>
    <w:rsid w:val="00C96088"/>
    <w:rsid w:val="00CA243E"/>
    <w:rsid w:val="00CA2A97"/>
    <w:rsid w:val="00CA5C3A"/>
    <w:rsid w:val="00CB29A2"/>
    <w:rsid w:val="00CB42BB"/>
    <w:rsid w:val="00CE388B"/>
    <w:rsid w:val="00CE3C63"/>
    <w:rsid w:val="00CE40FC"/>
    <w:rsid w:val="00CF0D15"/>
    <w:rsid w:val="00CF0E2F"/>
    <w:rsid w:val="00CF34E3"/>
    <w:rsid w:val="00CF3D66"/>
    <w:rsid w:val="00D00AD4"/>
    <w:rsid w:val="00D00DF4"/>
    <w:rsid w:val="00D018CD"/>
    <w:rsid w:val="00D02A8D"/>
    <w:rsid w:val="00D03EA2"/>
    <w:rsid w:val="00D061B6"/>
    <w:rsid w:val="00D157A9"/>
    <w:rsid w:val="00D16631"/>
    <w:rsid w:val="00D176D9"/>
    <w:rsid w:val="00D17CDF"/>
    <w:rsid w:val="00D216B6"/>
    <w:rsid w:val="00D229DA"/>
    <w:rsid w:val="00D2495D"/>
    <w:rsid w:val="00D25956"/>
    <w:rsid w:val="00D30817"/>
    <w:rsid w:val="00D30D7F"/>
    <w:rsid w:val="00D3106B"/>
    <w:rsid w:val="00D32212"/>
    <w:rsid w:val="00D40B74"/>
    <w:rsid w:val="00D41D5F"/>
    <w:rsid w:val="00D449E3"/>
    <w:rsid w:val="00D457FD"/>
    <w:rsid w:val="00D46693"/>
    <w:rsid w:val="00D51C6C"/>
    <w:rsid w:val="00D535F3"/>
    <w:rsid w:val="00D603A6"/>
    <w:rsid w:val="00D6058A"/>
    <w:rsid w:val="00D6650A"/>
    <w:rsid w:val="00D72DD7"/>
    <w:rsid w:val="00D762E0"/>
    <w:rsid w:val="00D77E9A"/>
    <w:rsid w:val="00D80EE7"/>
    <w:rsid w:val="00D82374"/>
    <w:rsid w:val="00D823B7"/>
    <w:rsid w:val="00D8573B"/>
    <w:rsid w:val="00D875D7"/>
    <w:rsid w:val="00D90FD4"/>
    <w:rsid w:val="00DA0AAA"/>
    <w:rsid w:val="00DA3175"/>
    <w:rsid w:val="00DA35D8"/>
    <w:rsid w:val="00DA575F"/>
    <w:rsid w:val="00DA63CD"/>
    <w:rsid w:val="00DB07AE"/>
    <w:rsid w:val="00DB2572"/>
    <w:rsid w:val="00DB3518"/>
    <w:rsid w:val="00DB39AC"/>
    <w:rsid w:val="00DB61B6"/>
    <w:rsid w:val="00DC036F"/>
    <w:rsid w:val="00DC61C3"/>
    <w:rsid w:val="00DD241B"/>
    <w:rsid w:val="00DD2F23"/>
    <w:rsid w:val="00DD3080"/>
    <w:rsid w:val="00DD4507"/>
    <w:rsid w:val="00DD4F4C"/>
    <w:rsid w:val="00DE18A3"/>
    <w:rsid w:val="00DE3C91"/>
    <w:rsid w:val="00DE5F3D"/>
    <w:rsid w:val="00DF0810"/>
    <w:rsid w:val="00DF234D"/>
    <w:rsid w:val="00DF4542"/>
    <w:rsid w:val="00E00FBD"/>
    <w:rsid w:val="00E013D9"/>
    <w:rsid w:val="00E02787"/>
    <w:rsid w:val="00E04C07"/>
    <w:rsid w:val="00E07276"/>
    <w:rsid w:val="00E1030C"/>
    <w:rsid w:val="00E10A77"/>
    <w:rsid w:val="00E114FB"/>
    <w:rsid w:val="00E12ADF"/>
    <w:rsid w:val="00E139DF"/>
    <w:rsid w:val="00E1791A"/>
    <w:rsid w:val="00E25097"/>
    <w:rsid w:val="00E30688"/>
    <w:rsid w:val="00E308A0"/>
    <w:rsid w:val="00E32E0B"/>
    <w:rsid w:val="00E3354B"/>
    <w:rsid w:val="00E35568"/>
    <w:rsid w:val="00E4162F"/>
    <w:rsid w:val="00E4274D"/>
    <w:rsid w:val="00E45C77"/>
    <w:rsid w:val="00E472FA"/>
    <w:rsid w:val="00E47536"/>
    <w:rsid w:val="00E52684"/>
    <w:rsid w:val="00E6071F"/>
    <w:rsid w:val="00E63536"/>
    <w:rsid w:val="00E67126"/>
    <w:rsid w:val="00E71F75"/>
    <w:rsid w:val="00E72224"/>
    <w:rsid w:val="00E76237"/>
    <w:rsid w:val="00E765DD"/>
    <w:rsid w:val="00E87850"/>
    <w:rsid w:val="00E928BB"/>
    <w:rsid w:val="00E9379B"/>
    <w:rsid w:val="00E93DF7"/>
    <w:rsid w:val="00E93E25"/>
    <w:rsid w:val="00E970A9"/>
    <w:rsid w:val="00EA165F"/>
    <w:rsid w:val="00EA17A1"/>
    <w:rsid w:val="00EA244D"/>
    <w:rsid w:val="00EA3030"/>
    <w:rsid w:val="00EA38B9"/>
    <w:rsid w:val="00EA3C06"/>
    <w:rsid w:val="00EA76CB"/>
    <w:rsid w:val="00EA7E0F"/>
    <w:rsid w:val="00EB2A6D"/>
    <w:rsid w:val="00EC31B0"/>
    <w:rsid w:val="00EC608C"/>
    <w:rsid w:val="00EC6862"/>
    <w:rsid w:val="00EC7D50"/>
    <w:rsid w:val="00ED1AE6"/>
    <w:rsid w:val="00ED3D5B"/>
    <w:rsid w:val="00ED530A"/>
    <w:rsid w:val="00ED6A5D"/>
    <w:rsid w:val="00EE181E"/>
    <w:rsid w:val="00EE24A1"/>
    <w:rsid w:val="00EE3201"/>
    <w:rsid w:val="00EE3EBB"/>
    <w:rsid w:val="00EE45D3"/>
    <w:rsid w:val="00EE4B43"/>
    <w:rsid w:val="00EE651D"/>
    <w:rsid w:val="00EE673D"/>
    <w:rsid w:val="00EE7E49"/>
    <w:rsid w:val="00EF17C3"/>
    <w:rsid w:val="00EF2648"/>
    <w:rsid w:val="00EF373D"/>
    <w:rsid w:val="00F01A36"/>
    <w:rsid w:val="00F01BD5"/>
    <w:rsid w:val="00F040D1"/>
    <w:rsid w:val="00F04CF8"/>
    <w:rsid w:val="00F06C1A"/>
    <w:rsid w:val="00F06FE6"/>
    <w:rsid w:val="00F105D0"/>
    <w:rsid w:val="00F11C7C"/>
    <w:rsid w:val="00F15734"/>
    <w:rsid w:val="00F26041"/>
    <w:rsid w:val="00F27952"/>
    <w:rsid w:val="00F32994"/>
    <w:rsid w:val="00F3343C"/>
    <w:rsid w:val="00F33901"/>
    <w:rsid w:val="00F36691"/>
    <w:rsid w:val="00F36F06"/>
    <w:rsid w:val="00F37B01"/>
    <w:rsid w:val="00F37F0C"/>
    <w:rsid w:val="00F43AA5"/>
    <w:rsid w:val="00F52CD1"/>
    <w:rsid w:val="00F52EB2"/>
    <w:rsid w:val="00F53532"/>
    <w:rsid w:val="00F53584"/>
    <w:rsid w:val="00F54804"/>
    <w:rsid w:val="00F6005D"/>
    <w:rsid w:val="00F60E18"/>
    <w:rsid w:val="00F66868"/>
    <w:rsid w:val="00F722A8"/>
    <w:rsid w:val="00F72719"/>
    <w:rsid w:val="00F73152"/>
    <w:rsid w:val="00F755B9"/>
    <w:rsid w:val="00F75872"/>
    <w:rsid w:val="00F76FB8"/>
    <w:rsid w:val="00F843F7"/>
    <w:rsid w:val="00F84AFA"/>
    <w:rsid w:val="00F85644"/>
    <w:rsid w:val="00F87048"/>
    <w:rsid w:val="00F92AB4"/>
    <w:rsid w:val="00F92B22"/>
    <w:rsid w:val="00F93449"/>
    <w:rsid w:val="00F9577F"/>
    <w:rsid w:val="00F95E3A"/>
    <w:rsid w:val="00F96B92"/>
    <w:rsid w:val="00F97DBA"/>
    <w:rsid w:val="00FA2245"/>
    <w:rsid w:val="00FA4824"/>
    <w:rsid w:val="00FA4FF1"/>
    <w:rsid w:val="00FA55AA"/>
    <w:rsid w:val="00FB0B6C"/>
    <w:rsid w:val="00FB4456"/>
    <w:rsid w:val="00FB5935"/>
    <w:rsid w:val="00FB693E"/>
    <w:rsid w:val="00FC370B"/>
    <w:rsid w:val="00FC5681"/>
    <w:rsid w:val="00FC5B77"/>
    <w:rsid w:val="00FD14B6"/>
    <w:rsid w:val="00FD1E81"/>
    <w:rsid w:val="00FD3096"/>
    <w:rsid w:val="00FD5665"/>
    <w:rsid w:val="00FD583C"/>
    <w:rsid w:val="00FD7F04"/>
    <w:rsid w:val="00FE4BF5"/>
    <w:rsid w:val="00FF3756"/>
    <w:rsid w:val="00FF4E4C"/>
    <w:rsid w:val="00FF66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6B3429D4"/>
  <w15:docId w15:val="{ED11C7AB-16C2-47D5-AB1B-7F8FA6A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EastAsia"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F3"/>
    <w:pPr>
      <w:spacing w:line="276" w:lineRule="auto"/>
    </w:pPr>
    <w:rPr>
      <w:rFonts w:ascii="Times New Roman" w:eastAsia="Times New Roman" w:hAnsi="Times New Roman" w:cs="Times New Roman"/>
      <w:sz w:val="26"/>
      <w:szCs w:val="24"/>
    </w:rPr>
  </w:style>
  <w:style w:type="paragraph" w:styleId="Heading1">
    <w:name w:val="heading 1"/>
    <w:basedOn w:val="Normal"/>
    <w:next w:val="Normal"/>
    <w:link w:val="12"/>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Heading2">
    <w:name w:val="heading 2"/>
    <w:basedOn w:val="Normal"/>
    <w:next w:val="Normal"/>
    <w:rsid w:val="00FC5681"/>
    <w:pPr>
      <w:keepNext/>
      <w:keepLines/>
      <w:spacing w:before="200"/>
      <w:contextualSpacing/>
      <w:outlineLvl w:val="1"/>
    </w:pPr>
    <w:rPr>
      <w:rFonts w:eastAsia="Trebuchet MS"/>
      <w:b/>
    </w:rPr>
  </w:style>
  <w:style w:type="paragraph" w:styleId="Heading3">
    <w:name w:val="heading 3"/>
    <w:basedOn w:val="Normal"/>
    <w:next w:val="Normal"/>
    <w:rsid w:val="00FC5681"/>
    <w:pPr>
      <w:keepNext/>
      <w:keepLines/>
      <w:spacing w:before="160"/>
      <w:contextualSpacing/>
      <w:outlineLvl w:val="2"/>
    </w:pPr>
    <w:rPr>
      <w:rFonts w:eastAsia="Trebuchet MS"/>
      <w:b/>
      <w:i/>
    </w:rPr>
  </w:style>
  <w:style w:type="paragraph" w:styleId="Heading4">
    <w:name w:val="heading 4"/>
    <w:basedOn w:val="Normal"/>
    <w:next w:val="Normal"/>
    <w:rsid w:val="009175A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9175A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9175A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175A9"/>
    <w:pPr>
      <w:keepNext/>
      <w:keepLines/>
      <w:contextualSpacing/>
    </w:pPr>
    <w:rPr>
      <w:rFonts w:ascii="Trebuchet MS" w:eastAsia="Trebuchet MS" w:hAnsi="Trebuchet MS" w:cs="Trebuchet MS"/>
      <w:sz w:val="42"/>
    </w:rPr>
  </w:style>
  <w:style w:type="paragraph" w:styleId="Subtitle">
    <w:name w:val="Subtitle"/>
    <w:basedOn w:val="Normal"/>
    <w:next w:val="Normal"/>
    <w:rsid w:val="009175A9"/>
    <w:pPr>
      <w:keepNext/>
      <w:keepLines/>
      <w:spacing w:after="200"/>
      <w:contextualSpacing/>
    </w:pPr>
    <w:rPr>
      <w:rFonts w:ascii="Trebuchet MS" w:eastAsia="Trebuchet MS" w:hAnsi="Trebuchet MS" w:cs="Trebuchet MS"/>
      <w:i/>
      <w:color w:val="666666"/>
      <w:sz w:val="26"/>
    </w:rPr>
  </w:style>
  <w:style w:type="character" w:customStyle="1" w:styleId="a">
    <w:name w:val="Гипертекстовая ссылка"/>
    <w:basedOn w:val="DefaultParagraphFont"/>
    <w:uiPriority w:val="99"/>
    <w:rsid w:val="002E3551"/>
    <w:rPr>
      <w:rFonts w:cs="Times New Roman"/>
      <w:b w:val="0"/>
      <w:color w:val="106BBE"/>
    </w:rPr>
  </w:style>
  <w:style w:type="paragraph" w:customStyle="1" w:styleId="a0">
    <w:name w:val="ТИТУЛ (КС)"/>
    <w:basedOn w:val="Normal"/>
    <w:rsid w:val="000E6272"/>
    <w:pPr>
      <w:spacing w:before="100"/>
      <w:jc w:val="center"/>
    </w:pPr>
    <w:rPr>
      <w:b/>
    </w:rPr>
  </w:style>
  <w:style w:type="character" w:styleId="BookTitle">
    <w:name w:val="Book Title"/>
    <w:uiPriority w:val="33"/>
    <w:qFormat/>
    <w:rsid w:val="0028702E"/>
    <w:rPr>
      <w:b/>
      <w:bCs/>
      <w:sz w:val="28"/>
      <w:szCs w:val="28"/>
    </w:rPr>
  </w:style>
  <w:style w:type="paragraph" w:customStyle="1" w:styleId="1">
    <w:name w:val="Заголовок 1 (КейС)"/>
    <w:basedOn w:val="Normal"/>
    <w:rsid w:val="00835CEC"/>
    <w:pPr>
      <w:keepNext/>
      <w:spacing w:before="240" w:after="60"/>
      <w:jc w:val="left"/>
      <w:outlineLvl w:val="0"/>
    </w:pPr>
    <w:rPr>
      <w:b/>
      <w:bCs/>
      <w:caps/>
      <w:kern w:val="32"/>
    </w:rPr>
  </w:style>
  <w:style w:type="paragraph" w:styleId="Header">
    <w:name w:val="header"/>
    <w:basedOn w:val="Normal"/>
    <w:link w:val="a1"/>
    <w:uiPriority w:val="99"/>
    <w:unhideWhenUsed/>
    <w:rsid w:val="00C21B36"/>
    <w:pPr>
      <w:tabs>
        <w:tab w:val="center" w:pos="4677"/>
        <w:tab w:val="right" w:pos="9355"/>
      </w:tabs>
    </w:pPr>
  </w:style>
  <w:style w:type="character" w:customStyle="1" w:styleId="a1">
    <w:name w:val="Верхний колонтитул Знак"/>
    <w:link w:val="Header"/>
    <w:uiPriority w:val="99"/>
    <w:rsid w:val="00C21B36"/>
    <w:rPr>
      <w:rFonts w:eastAsia="Times New Roman" w:cs="Times New Roman"/>
      <w:szCs w:val="24"/>
    </w:rPr>
  </w:style>
  <w:style w:type="paragraph" w:styleId="Footer">
    <w:name w:val="footer"/>
    <w:basedOn w:val="Normal"/>
    <w:link w:val="a2"/>
    <w:uiPriority w:val="99"/>
    <w:unhideWhenUsed/>
    <w:rsid w:val="00C21B36"/>
    <w:pPr>
      <w:tabs>
        <w:tab w:val="center" w:pos="4677"/>
        <w:tab w:val="right" w:pos="9355"/>
      </w:tabs>
    </w:pPr>
  </w:style>
  <w:style w:type="character" w:customStyle="1" w:styleId="a2">
    <w:name w:val="Нижний колонтитул Знак"/>
    <w:link w:val="Footer"/>
    <w:uiPriority w:val="99"/>
    <w:rsid w:val="00C21B36"/>
    <w:rPr>
      <w:rFonts w:eastAsia="Times New Roman" w:cs="Times New Roman"/>
      <w:szCs w:val="24"/>
    </w:rPr>
  </w:style>
  <w:style w:type="paragraph" w:styleId="ListParagraph">
    <w:name w:val="List Paragraph"/>
    <w:basedOn w:val="Normal"/>
    <w:uiPriority w:val="34"/>
    <w:qFormat/>
    <w:rsid w:val="00C21B36"/>
    <w:pPr>
      <w:ind w:left="720"/>
      <w:contextualSpacing/>
    </w:pPr>
  </w:style>
  <w:style w:type="paragraph" w:customStyle="1" w:styleId="a3">
    <w:name w:val="Список маркер (КейС)"/>
    <w:basedOn w:val="Normal"/>
    <w:rsid w:val="00524150"/>
    <w:pPr>
      <w:numPr>
        <w:numId w:val="9"/>
      </w:numPr>
    </w:pPr>
  </w:style>
  <w:style w:type="table" w:styleId="TableGrid">
    <w:name w:val="Table Grid"/>
    <w:basedOn w:val="TableNormal"/>
    <w:uiPriority w:val="59"/>
    <w:rsid w:val="00C21B36"/>
    <w:rPr>
      <w:rFonts w:eastAsia="Times New Roman" w:cs="Times New Roman"/>
    </w:rPr>
    <w:tblPr/>
  </w:style>
  <w:style w:type="character" w:styleId="CommentReference">
    <w:name w:val="annotation reference"/>
    <w:basedOn w:val="DefaultParagraphFont"/>
    <w:uiPriority w:val="99"/>
    <w:unhideWhenUsed/>
    <w:rsid w:val="00C21B36"/>
    <w:rPr>
      <w:sz w:val="16"/>
      <w:szCs w:val="16"/>
    </w:rPr>
  </w:style>
  <w:style w:type="paragraph" w:styleId="CommentText">
    <w:name w:val="annotation text"/>
    <w:basedOn w:val="Normal"/>
    <w:link w:val="a4"/>
    <w:uiPriority w:val="99"/>
    <w:unhideWhenUsed/>
    <w:rsid w:val="00C21B36"/>
    <w:rPr>
      <w:sz w:val="20"/>
      <w:szCs w:val="20"/>
    </w:rPr>
  </w:style>
  <w:style w:type="character" w:customStyle="1" w:styleId="a4">
    <w:name w:val="Текст примечания Знак"/>
    <w:basedOn w:val="DefaultParagraphFont"/>
    <w:link w:val="CommentText"/>
    <w:uiPriority w:val="99"/>
    <w:rsid w:val="00C21B36"/>
    <w:rPr>
      <w:rFonts w:eastAsia="Times New Roman" w:cs="Times New Roman"/>
      <w:sz w:val="20"/>
      <w:szCs w:val="20"/>
    </w:rPr>
  </w:style>
  <w:style w:type="paragraph" w:styleId="CommentSubject">
    <w:name w:val="annotation subject"/>
    <w:basedOn w:val="CommentText"/>
    <w:next w:val="CommentText"/>
    <w:link w:val="a5"/>
    <w:uiPriority w:val="99"/>
    <w:semiHidden/>
    <w:unhideWhenUsed/>
    <w:rsid w:val="00C21B36"/>
    <w:rPr>
      <w:b/>
      <w:bCs/>
    </w:rPr>
  </w:style>
  <w:style w:type="character" w:customStyle="1" w:styleId="a5">
    <w:name w:val="Тема примечания Знак"/>
    <w:basedOn w:val="a4"/>
    <w:link w:val="CommentSubject"/>
    <w:uiPriority w:val="99"/>
    <w:semiHidden/>
    <w:rsid w:val="00C21B36"/>
    <w:rPr>
      <w:rFonts w:eastAsia="Times New Roman" w:cs="Times New Roman"/>
      <w:b/>
      <w:bCs/>
      <w:sz w:val="20"/>
      <w:szCs w:val="20"/>
    </w:rPr>
  </w:style>
  <w:style w:type="paragraph" w:styleId="BalloonText">
    <w:name w:val="Balloon Text"/>
    <w:basedOn w:val="Normal"/>
    <w:link w:val="a6"/>
    <w:uiPriority w:val="99"/>
    <w:semiHidden/>
    <w:unhideWhenUsed/>
    <w:rsid w:val="00C21B36"/>
    <w:rPr>
      <w:rFonts w:ascii="Tahoma" w:hAnsi="Tahoma" w:cs="Tahoma"/>
      <w:sz w:val="16"/>
      <w:szCs w:val="16"/>
    </w:rPr>
  </w:style>
  <w:style w:type="character" w:customStyle="1" w:styleId="a6">
    <w:name w:val="Текст выноски Знак"/>
    <w:basedOn w:val="DefaultParagraphFont"/>
    <w:link w:val="BalloonText"/>
    <w:uiPriority w:val="99"/>
    <w:semiHidden/>
    <w:rsid w:val="00C21B36"/>
    <w:rPr>
      <w:rFonts w:ascii="Tahoma" w:eastAsia="Times New Roman" w:hAnsi="Tahoma" w:cs="Tahoma"/>
      <w:sz w:val="16"/>
      <w:szCs w:val="16"/>
    </w:rPr>
  </w:style>
  <w:style w:type="paragraph" w:customStyle="1" w:styleId="a7">
    <w:name w:val="Утверждение документа"/>
    <w:basedOn w:val="Normal"/>
    <w:link w:val="a11"/>
    <w:qFormat/>
    <w:rsid w:val="00C21B36"/>
    <w:pPr>
      <w:widowControl w:val="0"/>
      <w:tabs>
        <w:tab w:val="left" w:pos="720"/>
      </w:tabs>
      <w:autoSpaceDE w:val="0"/>
      <w:autoSpaceDN w:val="0"/>
      <w:adjustRightInd w:val="0"/>
      <w:ind w:left="4536"/>
      <w:jc w:val="left"/>
    </w:pPr>
    <w:rPr>
      <w:rFonts w:eastAsiaTheme="minorHAnsi" w:cs="Times New Roman CYR"/>
      <w:i w:val="0"/>
      <w:szCs w:val="28"/>
      <w:lang w:eastAsia="en-US"/>
    </w:rPr>
  </w:style>
  <w:style w:type="paragraph" w:customStyle="1" w:styleId="10">
    <w:name w:val="Нумерованный заголовок 1"/>
    <w:basedOn w:val="Normal"/>
    <w:next w:val="Normal"/>
    <w:qFormat/>
    <w:rsid w:val="00054555"/>
    <w:pPr>
      <w:keepNext/>
      <w:numPr>
        <w:numId w:val="1"/>
      </w:numPr>
      <w:jc w:val="center"/>
    </w:pPr>
    <w:rPr>
      <w:b/>
      <w:kern w:val="28"/>
    </w:rPr>
  </w:style>
  <w:style w:type="table" w:customStyle="1" w:styleId="a8">
    <w:name w:val="Текст в таблицах"/>
    <w:basedOn w:val="TableNormal"/>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
    <w:name w:val="Большой список уровень 5"/>
    <w:basedOn w:val="4"/>
    <w:next w:val="50"/>
    <w:qFormat/>
    <w:rsid w:val="00FC370B"/>
    <w:pPr>
      <w:numPr>
        <w:ilvl w:val="4"/>
      </w:numPr>
      <w:ind w:firstLine="709"/>
    </w:pPr>
    <w:rPr>
      <w:i/>
    </w:rPr>
  </w:style>
  <w:style w:type="paragraph" w:customStyle="1" w:styleId="11">
    <w:name w:val="Большой список уровень 1"/>
    <w:basedOn w:val="Normal"/>
    <w:next w:val="Normal"/>
    <w:qFormat/>
    <w:rsid w:val="00652D9A"/>
    <w:pPr>
      <w:keepNext/>
      <w:numPr>
        <w:numId w:val="13"/>
      </w:numPr>
      <w:spacing w:before="360" w:after="0"/>
      <w:jc w:val="center"/>
    </w:pPr>
    <w:rPr>
      <w:b/>
      <w:bCs/>
      <w:i w:val="0"/>
      <w:caps/>
    </w:rPr>
  </w:style>
  <w:style w:type="paragraph" w:customStyle="1" w:styleId="2">
    <w:name w:val="Большой список уровень 2"/>
    <w:basedOn w:val="Normal"/>
    <w:qFormat/>
    <w:rsid w:val="0054371D"/>
    <w:pPr>
      <w:widowControl w:val="0"/>
      <w:numPr>
        <w:ilvl w:val="1"/>
        <w:numId w:val="13"/>
      </w:numPr>
    </w:pPr>
    <w:rPr>
      <w:rFonts w:eastAsiaTheme="minorHAnsi"/>
      <w:lang w:eastAsia="en-US"/>
    </w:rPr>
  </w:style>
  <w:style w:type="paragraph" w:customStyle="1" w:styleId="3">
    <w:name w:val="Большой список уровень 3"/>
    <w:basedOn w:val="2"/>
    <w:link w:val="30"/>
    <w:qFormat/>
    <w:rsid w:val="00652D9A"/>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0"/>
    <w:qFormat/>
    <w:rsid w:val="0092069F"/>
    <w:pPr>
      <w:numPr>
        <w:ilvl w:val="0"/>
        <w:numId w:val="0"/>
      </w:numPr>
      <w:ind w:firstLine="709"/>
    </w:pPr>
  </w:style>
  <w:style w:type="paragraph" w:customStyle="1" w:styleId="20">
    <w:name w:val="Большой список уровень 2 заголовок"/>
    <w:basedOn w:val="2"/>
    <w:rsid w:val="00057E07"/>
    <w:pPr>
      <w:spacing w:before="160"/>
    </w:pPr>
    <w:rPr>
      <w:rFonts w:eastAsia="Times New Roman"/>
      <w:bCs/>
      <w:szCs w:val="20"/>
    </w:rPr>
  </w:style>
  <w:style w:type="character" w:customStyle="1" w:styleId="12">
    <w:name w:val="Заголовок 1 Знак"/>
    <w:link w:val="Heading1"/>
    <w:uiPriority w:val="9"/>
    <w:rsid w:val="00C21B36"/>
    <w:rPr>
      <w:rFonts w:ascii="Cambria" w:eastAsia="Times New Roman" w:hAnsi="Cambria" w:cs="Times New Roman"/>
      <w:b/>
      <w:bCs/>
      <w:kern w:val="32"/>
      <w:sz w:val="32"/>
      <w:szCs w:val="32"/>
    </w:rPr>
  </w:style>
  <w:style w:type="paragraph" w:customStyle="1" w:styleId="a9">
    <w:name w:val="Отступы элементов списка"/>
    <w:basedOn w:val="Normal"/>
    <w:link w:val="a10"/>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10">
    <w:name w:val="Отступы элементов списка Знак"/>
    <w:basedOn w:val="DefaultParagraphFont"/>
    <w:link w:val="a9"/>
    <w:rsid w:val="00C21B36"/>
    <w:rPr>
      <w:rFonts w:eastAsia="Times New Roman" w:cs="Times New Roman CYR"/>
    </w:rPr>
  </w:style>
  <w:style w:type="table" w:customStyle="1" w:styleId="13">
    <w:name w:val="Сетка таблицы1"/>
    <w:basedOn w:val="TableNormal"/>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NoList"/>
    <w:rsid w:val="00C21B36"/>
    <w:pPr>
      <w:numPr>
        <w:numId w:val="3"/>
      </w:numPr>
    </w:pPr>
  </w:style>
  <w:style w:type="numbering" w:customStyle="1" w:styleId="063076">
    <w:name w:val="Стиль многоуровневый Слева:  063 см Выступ:  076 см"/>
    <w:basedOn w:val="NoList"/>
    <w:rsid w:val="00C21B36"/>
    <w:pPr>
      <w:numPr>
        <w:numId w:val="4"/>
      </w:numPr>
    </w:pPr>
  </w:style>
  <w:style w:type="numbering" w:customStyle="1" w:styleId="0630761">
    <w:name w:val="Стиль многоуровневый Слева:  063 см Выступ:  076 см1"/>
    <w:basedOn w:val="NoList"/>
    <w:rsid w:val="00C21B36"/>
    <w:pPr>
      <w:numPr>
        <w:numId w:val="5"/>
      </w:numPr>
    </w:pPr>
  </w:style>
  <w:style w:type="numbering" w:customStyle="1" w:styleId="14">
    <w:name w:val="Стиль1"/>
    <w:uiPriority w:val="99"/>
    <w:rsid w:val="00C21B36"/>
    <w:pPr>
      <w:numPr>
        <w:numId w:val="6"/>
      </w:numPr>
    </w:pPr>
  </w:style>
  <w:style w:type="character" w:customStyle="1" w:styleId="a11">
    <w:name w:val="Утверждение документа Знак"/>
    <w:basedOn w:val="DefaultParagraphFont"/>
    <w:link w:val="a7"/>
    <w:rsid w:val="00C21B36"/>
    <w:rPr>
      <w:rFonts w:eastAsiaTheme="minorHAnsi" w:cs="Times New Roman CYR"/>
      <w:i w:val="0"/>
      <w:lang w:eastAsia="en-US"/>
    </w:rPr>
  </w:style>
  <w:style w:type="paragraph" w:customStyle="1" w:styleId="1250">
    <w:name w:val="Стиль Первая строка:  125 см"/>
    <w:basedOn w:val="Normal"/>
    <w:rsid w:val="00E30688"/>
    <w:pPr>
      <w:ind w:firstLine="709"/>
    </w:pPr>
    <w:rPr>
      <w:szCs w:val="20"/>
    </w:rPr>
  </w:style>
  <w:style w:type="character" w:customStyle="1" w:styleId="a12">
    <w:name w:val="Слово утверждения документа"/>
    <w:basedOn w:val="DefaultParagraphFont"/>
    <w:uiPriority w:val="1"/>
    <w:qFormat/>
    <w:rsid w:val="0086043B"/>
    <w:rPr>
      <w:b w:val="0"/>
    </w:rPr>
  </w:style>
  <w:style w:type="paragraph" w:customStyle="1" w:styleId="a13">
    <w:name w:val="Абзац названия документа"/>
    <w:basedOn w:val="Normal"/>
    <w:link w:val="a14"/>
    <w:qFormat/>
    <w:rsid w:val="00FD5665"/>
    <w:rPr>
      <w:b w:val="0"/>
      <w:i w:val="0"/>
      <w:caps w:val="0"/>
      <w:sz w:val="26"/>
    </w:rPr>
  </w:style>
  <w:style w:type="character" w:customStyle="1" w:styleId="a14">
    <w:name w:val="Абзац названия документа Знак"/>
    <w:basedOn w:val="DefaultParagraphFont"/>
    <w:link w:val="a13"/>
    <w:rsid w:val="00FD5665"/>
    <w:rPr>
      <w:rFonts w:eastAsia="Times New Roman" w:cs="Times New Roman"/>
      <w:b w:val="0"/>
      <w:i w:val="0"/>
      <w:caps w:val="0"/>
      <w:sz w:val="26"/>
      <w:szCs w:val="24"/>
    </w:rPr>
  </w:style>
  <w:style w:type="character" w:customStyle="1" w:styleId="apple-converted-space">
    <w:name w:val="apple-converted-space"/>
    <w:basedOn w:val="DefaultParagraphFont"/>
    <w:rsid w:val="00A173CF"/>
  </w:style>
  <w:style w:type="paragraph" w:styleId="FootnoteText">
    <w:name w:val="footnote text"/>
    <w:basedOn w:val="Normal"/>
    <w:link w:val="a15"/>
    <w:uiPriority w:val="99"/>
    <w:semiHidden/>
    <w:unhideWhenUsed/>
    <w:rsid w:val="00F04CF8"/>
    <w:pPr>
      <w:spacing w:line="240" w:lineRule="auto"/>
    </w:pPr>
    <w:rPr>
      <w:sz w:val="20"/>
      <w:szCs w:val="20"/>
    </w:rPr>
  </w:style>
  <w:style w:type="character" w:customStyle="1" w:styleId="a15">
    <w:name w:val="Текст сноски Знак"/>
    <w:basedOn w:val="DefaultParagraphFont"/>
    <w:link w:val="FootnoteText"/>
    <w:uiPriority w:val="99"/>
    <w:semiHidden/>
    <w:rsid w:val="00F04CF8"/>
    <w:rPr>
      <w:rFonts w:eastAsia="Times New Roman" w:cs="Times New Roman"/>
      <w:sz w:val="20"/>
      <w:szCs w:val="20"/>
    </w:rPr>
  </w:style>
  <w:style w:type="character" w:styleId="FootnoteReference">
    <w:name w:val="footnote reference"/>
    <w:basedOn w:val="DefaultParagraphFont"/>
    <w:uiPriority w:val="99"/>
    <w:semiHidden/>
    <w:unhideWhenUsed/>
    <w:rsid w:val="00F04CF8"/>
    <w:rPr>
      <w:vertAlign w:val="superscript"/>
    </w:rPr>
  </w:style>
  <w:style w:type="paragraph" w:customStyle="1" w:styleId="50">
    <w:name w:val="Большой список уровень 5_0"/>
    <w:basedOn w:val="4"/>
    <w:link w:val="51"/>
    <w:qFormat/>
    <w:rsid w:val="00652D9A"/>
    <w:pPr>
      <w:numPr>
        <w:ilvl w:val="4"/>
        <w:numId w:val="13"/>
      </w:numPr>
    </w:pPr>
  </w:style>
  <w:style w:type="character" w:customStyle="1" w:styleId="40">
    <w:name w:val="Большой список уровень 4 + без курсива Знак"/>
    <w:basedOn w:val="DefaultParagraphFont"/>
    <w:link w:val="4"/>
    <w:rsid w:val="00F01A36"/>
    <w:rPr>
      <w:rFonts w:eastAsiaTheme="minorHAnsi"/>
      <w:szCs w:val="24"/>
      <w:lang w:eastAsia="en-US"/>
    </w:rPr>
  </w:style>
  <w:style w:type="character" w:customStyle="1" w:styleId="51">
    <w:name w:val="Большой список уровень 5 Знак"/>
    <w:basedOn w:val="40"/>
    <w:link w:val="50"/>
    <w:rsid w:val="00652D9A"/>
    <w:rPr>
      <w:rFonts w:eastAsiaTheme="minorHAnsi"/>
      <w:szCs w:val="24"/>
      <w:lang w:eastAsia="en-US"/>
    </w:rPr>
  </w:style>
  <w:style w:type="paragraph" w:customStyle="1" w:styleId="41">
    <w:name w:val="Стиль Большой список уровень 4 + Синий"/>
    <w:basedOn w:val="4"/>
    <w:rsid w:val="00F9577F"/>
    <w:rPr>
      <w:i/>
    </w:rPr>
  </w:style>
  <w:style w:type="paragraph" w:customStyle="1" w:styleId="52">
    <w:name w:val="Стиль Большой список уровень 5 + не курсив"/>
    <w:basedOn w:val="50"/>
    <w:rsid w:val="00B64EF1"/>
    <w:rPr>
      <w:i/>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16">
    <w:name w:val="Название таблицы"/>
    <w:basedOn w:val="Normal"/>
    <w:qFormat/>
    <w:rsid w:val="0030202A"/>
    <w:pPr>
      <w:spacing w:line="276" w:lineRule="auto"/>
      <w:jc w:val="center"/>
    </w:pPr>
    <w:rPr>
      <w:b/>
      <w:bCs/>
      <w:i w:val="0"/>
      <w:caps w:val="0"/>
      <w:sz w:val="26"/>
      <w:szCs w:val="20"/>
      <w:lang w:eastAsia="en-US"/>
    </w:rPr>
  </w:style>
  <w:style w:type="paragraph" w:customStyle="1" w:styleId="a17">
    <w:name w:val="Номер строки таблицы"/>
    <w:basedOn w:val="Normal"/>
    <w:uiPriority w:val="99"/>
    <w:qFormat/>
    <w:rsid w:val="0030202A"/>
    <w:pPr>
      <w:widowControl w:val="0"/>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18">
    <w:name w:val="Отступ абзаца"/>
    <w:basedOn w:val="Normal"/>
    <w:qFormat/>
    <w:rsid w:val="0030202A"/>
    <w:pPr>
      <w:ind w:firstLine="708"/>
    </w:pPr>
  </w:style>
  <w:style w:type="paragraph" w:customStyle="1" w:styleId="a19">
    <w:name w:val="Список маркированный в таблице"/>
    <w:basedOn w:val="Normal"/>
    <w:qFormat/>
    <w:rsid w:val="0030202A"/>
    <w:pPr>
      <w:widowControl w:val="0"/>
      <w:numPr>
        <w:numId w:val="8"/>
      </w:numPr>
      <w:autoSpaceDE w:val="0"/>
      <w:autoSpaceDN w:val="0"/>
      <w:adjustRightInd w:val="0"/>
      <w:spacing w:line="240" w:lineRule="auto"/>
      <w:jc w:val="left"/>
    </w:pPr>
    <w:rPr>
      <w:rFonts w:eastAsiaTheme="minorHAnsi" w:cstheme="minorBidi"/>
      <w:sz w:val="22"/>
      <w:szCs w:val="22"/>
      <w:lang w:eastAsia="en-US"/>
    </w:rPr>
  </w:style>
  <w:style w:type="paragraph" w:customStyle="1" w:styleId="a20">
    <w:name w:val="Тело утверждения документа"/>
    <w:basedOn w:val="a7"/>
    <w:qFormat/>
    <w:rsid w:val="004F7871"/>
    <w:rPr>
      <w:b w:val="0"/>
    </w:rPr>
  </w:style>
  <w:style w:type="numbering" w:customStyle="1" w:styleId="a21">
    <w:name w:val="Список с маркерами"/>
    <w:uiPriority w:val="99"/>
    <w:rsid w:val="00524150"/>
    <w:pPr>
      <w:numPr>
        <w:numId w:val="9"/>
      </w:numPr>
    </w:pPr>
  </w:style>
  <w:style w:type="paragraph" w:styleId="Revision">
    <w:name w:val="Revision"/>
    <w:hidden/>
    <w:uiPriority w:val="99"/>
    <w:semiHidden/>
    <w:rsid w:val="000B064A"/>
    <w:pPr>
      <w:spacing w:line="240" w:lineRule="auto"/>
      <w:jc w:val="left"/>
    </w:pPr>
    <w:rPr>
      <w:rFonts w:eastAsia="Times New Roman" w:cs="Times New Roman"/>
      <w:szCs w:val="24"/>
    </w:rPr>
  </w:style>
  <w:style w:type="paragraph" w:customStyle="1" w:styleId="6">
    <w:name w:val="Большой список уровень 6"/>
    <w:basedOn w:val="50"/>
    <w:link w:val="60"/>
    <w:qFormat/>
    <w:rsid w:val="00652D9A"/>
    <w:pPr>
      <w:numPr>
        <w:ilvl w:val="5"/>
      </w:numPr>
    </w:pPr>
  </w:style>
  <w:style w:type="character" w:customStyle="1" w:styleId="60">
    <w:name w:val="Большой список уровень 6 Знак"/>
    <w:basedOn w:val="51"/>
    <w:link w:val="6"/>
    <w:rsid w:val="00652D9A"/>
    <w:rPr>
      <w:rFonts w:eastAsiaTheme="minorHAnsi"/>
      <w:szCs w:val="24"/>
      <w:lang w:eastAsia="en-US"/>
    </w:rPr>
  </w:style>
  <w:style w:type="character" w:customStyle="1" w:styleId="s10">
    <w:name w:val="s_10"/>
    <w:basedOn w:val="DefaultParagraphFont"/>
    <w:rsid w:val="005A5BA3"/>
  </w:style>
  <w:style w:type="paragraph" w:customStyle="1" w:styleId="42">
    <w:name w:val="Большой список уровень 4"/>
    <w:basedOn w:val="3"/>
    <w:qFormat/>
    <w:rsid w:val="00637150"/>
    <w:rPr>
      <w:szCs w:val="28"/>
    </w:rPr>
  </w:style>
  <w:style w:type="paragraph" w:customStyle="1" w:styleId="a22">
    <w:name w:val="Большой список маркированный"/>
    <w:basedOn w:val="Normal"/>
    <w:qFormat/>
    <w:rsid w:val="00637150"/>
    <w:pPr>
      <w:tabs>
        <w:tab w:val="left" w:pos="1276"/>
      </w:tabs>
      <w:ind w:firstLine="709"/>
    </w:pPr>
    <w:rPr>
      <w:rFonts w:eastAsiaTheme="minorHAnsi"/>
      <w:szCs w:val="28"/>
      <w:lang w:eastAsia="en-US"/>
    </w:rPr>
  </w:style>
  <w:style w:type="numbering" w:customStyle="1" w:styleId="a23">
    <w:name w:val="Без таба"/>
    <w:uiPriority w:val="99"/>
    <w:rsid w:val="00637150"/>
    <w:pPr>
      <w:numPr>
        <w:numId w:val="11"/>
      </w:numPr>
    </w:pPr>
  </w:style>
  <w:style w:type="character" w:customStyle="1" w:styleId="30">
    <w:name w:val="Большой список уровень 3 Знак"/>
    <w:basedOn w:val="DefaultParagraphFont"/>
    <w:link w:val="3"/>
    <w:rsid w:val="00652D9A"/>
    <w:rPr>
      <w:rFonts w:eastAsiaTheme="minorHAnsi"/>
      <w:szCs w:val="24"/>
      <w:lang w:eastAsia="en-US"/>
    </w:rPr>
  </w:style>
  <w:style w:type="paragraph" w:customStyle="1" w:styleId="400">
    <w:name w:val="Большой список уровень 4_0"/>
    <w:basedOn w:val="3"/>
    <w:link w:val="43"/>
    <w:qFormat/>
    <w:rsid w:val="00652D9A"/>
    <w:pPr>
      <w:numPr>
        <w:ilvl w:val="3"/>
      </w:numPr>
    </w:pPr>
  </w:style>
  <w:style w:type="numbering" w:customStyle="1" w:styleId="a24">
    <w:name w:val="Большой список"/>
    <w:uiPriority w:val="99"/>
    <w:rsid w:val="00652D9A"/>
    <w:pPr>
      <w:numPr>
        <w:numId w:val="7"/>
      </w:numPr>
    </w:pPr>
  </w:style>
  <w:style w:type="character" w:customStyle="1" w:styleId="43">
    <w:name w:val="Большой список уровень 4 Знак"/>
    <w:basedOn w:val="30"/>
    <w:link w:val="400"/>
    <w:rsid w:val="00652D9A"/>
    <w:rPr>
      <w:rFonts w:eastAsiaTheme="minorHAnsi"/>
      <w:szCs w:val="24"/>
      <w:lang w:eastAsia="en-US"/>
    </w:rPr>
  </w:style>
  <w:style w:type="paragraph" w:customStyle="1" w:styleId="21">
    <w:name w:val="Стиль Большой список уровень 2 + полужирный"/>
    <w:basedOn w:val="2"/>
    <w:rsid w:val="0054371D"/>
    <w:pPr>
      <w:numPr>
        <w:ilvl w:val="0"/>
        <w:numId w:val="0"/>
      </w:numPr>
      <w:tabs>
        <w:tab w:val="num" w:pos="1865"/>
      </w:tabs>
      <w:spacing w:before="160"/>
      <w:ind w:left="590" w:firstLine="709"/>
    </w:pPr>
    <w:rPr>
      <w:b/>
      <w:bCs/>
    </w:rPr>
  </w:style>
  <w:style w:type="paragraph" w:customStyle="1" w:styleId="210">
    <w:name w:val="Стиль Большой список уровень 2 + полужирный1"/>
    <w:basedOn w:val="2"/>
    <w:rsid w:val="0054371D"/>
    <w:pPr>
      <w:numPr>
        <w:ilvl w:val="0"/>
        <w:numId w:val="14"/>
      </w:numP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16DA-6C65-4228-B37A-A9FD1882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34</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83781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Шпаков Андрей Владимирович</cp:lastModifiedBy>
  <cp:revision>48</cp:revision>
  <dcterms:created xsi:type="dcterms:W3CDTF">2024-02-19T10:23:00Z</dcterms:created>
  <dcterms:modified xsi:type="dcterms:W3CDTF">2024-08-16T06:39:00Z</dcterms:modified>
</cp:coreProperties>
</file>